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0D5" w:rsidRDefault="00440018" w:rsidP="00440018">
      <w:pPr>
        <w:pStyle w:val="Normale2"/>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sidRPr="00440018">
        <w:rPr>
          <w:rFonts w:ascii="Arial" w:eastAsia="Arial" w:hAnsi="Arial" w:cs="Arial"/>
          <w:b/>
          <w:color w:val="000000"/>
          <w:sz w:val="22"/>
          <w:szCs w:val="22"/>
        </w:rPr>
        <w:t>ALLEGATO 2</w:t>
      </w:r>
      <w:r w:rsidR="00315848" w:rsidRPr="00440018">
        <w:rPr>
          <w:rFonts w:ascii="Arial" w:eastAsia="Arial" w:hAnsi="Arial" w:cs="Arial"/>
          <w:b/>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315848">
        <w:rPr>
          <w:rFonts w:ascii="Arial" w:eastAsia="Arial" w:hAnsi="Arial" w:cs="Arial"/>
          <w:sz w:val="22"/>
          <w:szCs w:val="22"/>
        </w:rPr>
        <w:t>(Marca da bollo)</w:t>
      </w:r>
    </w:p>
    <w:p w:rsidR="00A900D5" w:rsidRDefault="00A900D5">
      <w:pPr>
        <w:pStyle w:val="Normale2"/>
        <w:pBdr>
          <w:top w:val="nil"/>
          <w:left w:val="nil"/>
          <w:bottom w:val="nil"/>
          <w:right w:val="nil"/>
          <w:between w:val="nil"/>
        </w:pBdr>
        <w:jc w:val="both"/>
        <w:rPr>
          <w:rFonts w:ascii="Arial" w:eastAsia="Arial" w:hAnsi="Arial" w:cs="Arial"/>
          <w:color w:val="000000"/>
          <w:sz w:val="22"/>
          <w:szCs w:val="22"/>
        </w:rPr>
      </w:pPr>
    </w:p>
    <w:tbl>
      <w:tblPr>
        <w:tblStyle w:val="a3"/>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412"/>
      </w:tblGrid>
      <w:tr w:rsidR="00A900D5" w:rsidTr="00C02476">
        <w:trPr>
          <w:trHeight w:val="707"/>
        </w:trPr>
        <w:tc>
          <w:tcPr>
            <w:tcW w:w="236" w:type="dxa"/>
            <w:tcBorders>
              <w:top w:val="nil"/>
              <w:left w:val="nil"/>
              <w:bottom w:val="nil"/>
              <w:right w:val="nil"/>
            </w:tcBorders>
            <w:vAlign w:val="center"/>
          </w:tcPr>
          <w:p w:rsidR="00A900D5" w:rsidRDefault="00A900D5">
            <w:pPr>
              <w:pStyle w:val="Normale2"/>
              <w:keepNext/>
              <w:pBdr>
                <w:top w:val="nil"/>
                <w:left w:val="nil"/>
                <w:bottom w:val="nil"/>
                <w:right w:val="nil"/>
                <w:between w:val="nil"/>
              </w:pBdr>
              <w:rPr>
                <w:rFonts w:ascii="Arial" w:eastAsia="Arial" w:hAnsi="Arial" w:cs="Arial"/>
                <w:b/>
                <w:color w:val="000000"/>
                <w:u w:val="single"/>
              </w:rPr>
            </w:pPr>
          </w:p>
        </w:tc>
        <w:tc>
          <w:tcPr>
            <w:tcW w:w="9412" w:type="dxa"/>
            <w:tcBorders>
              <w:top w:val="nil"/>
              <w:left w:val="nil"/>
              <w:bottom w:val="nil"/>
              <w:right w:val="nil"/>
            </w:tcBorders>
            <w:vAlign w:val="center"/>
          </w:tcPr>
          <w:p w:rsidR="00A900D5" w:rsidRPr="00C02476" w:rsidRDefault="00315848">
            <w:pPr>
              <w:pStyle w:val="Normale2"/>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32"/>
                <w:szCs w:val="32"/>
              </w:rPr>
              <w:t xml:space="preserve"> </w:t>
            </w:r>
            <w:r w:rsidR="00440018">
              <w:rPr>
                <w:rFonts w:ascii="Arial" w:eastAsia="Arial" w:hAnsi="Arial" w:cs="Arial"/>
                <w:b/>
                <w:color w:val="000000"/>
                <w:sz w:val="32"/>
                <w:szCs w:val="32"/>
              </w:rPr>
              <w:t>DOMANDA</w:t>
            </w:r>
            <w:r w:rsidRPr="00C02476">
              <w:rPr>
                <w:rFonts w:ascii="Arial" w:eastAsia="Arial" w:hAnsi="Arial" w:cs="Arial"/>
                <w:b/>
                <w:color w:val="000000"/>
                <w:sz w:val="28"/>
                <w:szCs w:val="28"/>
              </w:rPr>
              <w:t xml:space="preserve"> DI PARTECIPAZIONE</w:t>
            </w:r>
          </w:p>
          <w:p w:rsidR="00A900D5" w:rsidRDefault="00315848">
            <w:pPr>
              <w:pStyle w:val="Normale2"/>
              <w:pBdr>
                <w:top w:val="nil"/>
                <w:left w:val="nil"/>
                <w:bottom w:val="nil"/>
                <w:right w:val="nil"/>
                <w:between w:val="nil"/>
              </w:pBdr>
              <w:jc w:val="center"/>
              <w:rPr>
                <w:rFonts w:ascii="Arial" w:eastAsia="Arial" w:hAnsi="Arial" w:cs="Arial"/>
                <w:color w:val="000000"/>
                <w:sz w:val="32"/>
                <w:szCs w:val="32"/>
              </w:rPr>
            </w:pPr>
            <w:r w:rsidRPr="00C02476">
              <w:rPr>
                <w:rFonts w:ascii="Arial" w:eastAsia="Arial" w:hAnsi="Arial" w:cs="Arial"/>
                <w:b/>
                <w:color w:val="000000"/>
                <w:sz w:val="28"/>
                <w:szCs w:val="28"/>
              </w:rPr>
              <w:t>ai sensi degli artt. 46 e 47 del D.P.R. n. 445/2000</w:t>
            </w:r>
          </w:p>
        </w:tc>
      </w:tr>
    </w:tbl>
    <w:p w:rsidR="00A900D5" w:rsidRDefault="00A900D5">
      <w:pPr>
        <w:pStyle w:val="Normale2"/>
        <w:pBdr>
          <w:top w:val="nil"/>
          <w:left w:val="nil"/>
          <w:bottom w:val="nil"/>
          <w:right w:val="nil"/>
          <w:between w:val="nil"/>
        </w:pBdr>
        <w:jc w:val="center"/>
        <w:rPr>
          <w:rFonts w:ascii="Arial" w:eastAsia="Arial" w:hAnsi="Arial" w:cs="Arial"/>
          <w:color w:val="000000"/>
        </w:rPr>
      </w:pPr>
    </w:p>
    <w:p w:rsidR="00A900D5" w:rsidRDefault="00315848">
      <w:pPr>
        <w:pStyle w:val="Normale2"/>
        <w:pBdr>
          <w:top w:val="nil"/>
          <w:left w:val="nil"/>
          <w:bottom w:val="nil"/>
          <w:right w:val="nil"/>
          <w:between w:val="nil"/>
        </w:pBdr>
        <w:spacing w:before="240" w:after="60"/>
        <w:ind w:left="4956"/>
        <w:jc w:val="right"/>
        <w:rPr>
          <w:rFonts w:ascii="Arial" w:eastAsia="Arial" w:hAnsi="Arial" w:cs="Arial"/>
          <w:b/>
          <w:color w:val="000000"/>
        </w:rPr>
      </w:pPr>
      <w:r>
        <w:rPr>
          <w:rFonts w:ascii="Arial" w:eastAsia="Arial" w:hAnsi="Arial" w:cs="Arial"/>
          <w:b/>
          <w:i/>
        </w:rPr>
        <w:t xml:space="preserve">Al </w:t>
      </w:r>
      <w:r>
        <w:rPr>
          <w:rFonts w:ascii="Arial" w:eastAsia="Arial" w:hAnsi="Arial" w:cs="Arial"/>
          <w:b/>
          <w:i/>
          <w:color w:val="000000"/>
        </w:rPr>
        <w:t xml:space="preserve">Comune di </w:t>
      </w:r>
      <w:r w:rsidR="00BE6FEE">
        <w:rPr>
          <w:rFonts w:ascii="Arial" w:eastAsia="Arial" w:hAnsi="Arial" w:cs="Arial"/>
          <w:b/>
          <w:i/>
          <w:color w:val="000000"/>
        </w:rPr>
        <w:t>CASTIGLIONE DEL LAGO</w:t>
      </w:r>
    </w:p>
    <w:p w:rsidR="00A900D5" w:rsidRDefault="00A900D5">
      <w:pPr>
        <w:pStyle w:val="Normale2"/>
        <w:pBdr>
          <w:top w:val="nil"/>
          <w:left w:val="nil"/>
          <w:bottom w:val="nil"/>
          <w:right w:val="nil"/>
          <w:between w:val="nil"/>
        </w:pBdr>
        <w:jc w:val="both"/>
        <w:rPr>
          <w:rFonts w:ascii="Arial" w:eastAsia="Arial" w:hAnsi="Arial" w:cs="Arial"/>
          <w:color w:val="000000"/>
          <w:sz w:val="22"/>
          <w:szCs w:val="22"/>
        </w:rPr>
      </w:pPr>
    </w:p>
    <w:p w:rsidR="00A900D5" w:rsidRPr="00BE6FEE" w:rsidRDefault="00BE6FEE" w:rsidP="00C02476">
      <w:pPr>
        <w:pStyle w:val="Normale2"/>
        <w:pBdr>
          <w:top w:val="single" w:sz="4" w:space="1" w:color="auto"/>
          <w:left w:val="single" w:sz="4" w:space="1" w:color="auto"/>
          <w:bottom w:val="single" w:sz="4" w:space="1" w:color="auto"/>
          <w:right w:val="single" w:sz="4" w:space="1" w:color="auto"/>
          <w:between w:val="nil"/>
        </w:pBdr>
        <w:shd w:val="clear" w:color="auto" w:fill="FDE9D9" w:themeFill="accent6" w:themeFillTint="33"/>
        <w:jc w:val="both"/>
        <w:rPr>
          <w:rFonts w:ascii="Arial" w:eastAsia="Arial" w:hAnsi="Arial" w:cs="Arial"/>
          <w:b/>
          <w:color w:val="000000"/>
        </w:rPr>
      </w:pPr>
      <w:r w:rsidRPr="00BE6FEE">
        <w:rPr>
          <w:rFonts w:ascii="Arial" w:eastAsia="Arial" w:hAnsi="Arial" w:cs="Arial"/>
          <w:b/>
          <w:color w:val="000000"/>
        </w:rPr>
        <w:t>OGGETTO: PROCEDURA APERTA PER LA CONCESSIONE D’USO A TITOLO ONEROSO DELL’IMMOBILE DI PROPRIETA’ DEL COMUNE SITO IN VIA DELLA TORRE POZZUOLO – DENOMINATO CASA ALB</w:t>
      </w:r>
      <w:bookmarkStart w:id="0" w:name="_GoBack"/>
      <w:bookmarkEnd w:id="0"/>
      <w:r w:rsidRPr="00BE6FEE">
        <w:rPr>
          <w:rFonts w:ascii="Arial" w:eastAsia="Arial" w:hAnsi="Arial" w:cs="Arial"/>
          <w:b/>
          <w:color w:val="000000"/>
        </w:rPr>
        <w:t>ERGO DI POZZUOLO FINALIZZATA ALLA REALIZZAZIONE DI UNA STRUTTURA RESIDENZIALE PSICHIATRICA TERAPEUTICO RIABILITATIVA</w:t>
      </w:r>
    </w:p>
    <w:p w:rsidR="00BE6FEE" w:rsidRDefault="00BE6FEE">
      <w:pPr>
        <w:pStyle w:val="Normale2"/>
        <w:pBdr>
          <w:top w:val="nil"/>
          <w:left w:val="nil"/>
          <w:bottom w:val="nil"/>
          <w:right w:val="nil"/>
          <w:between w:val="nil"/>
        </w:pBdr>
        <w:rPr>
          <w:rFonts w:ascii="Arial" w:eastAsia="Arial" w:hAnsi="Arial" w:cs="Arial"/>
          <w:color w:val="000000"/>
        </w:rPr>
      </w:pPr>
    </w:p>
    <w:p w:rsidR="00BE6FEE" w:rsidRDefault="00BE6FEE">
      <w:pPr>
        <w:pStyle w:val="Normale2"/>
        <w:pBdr>
          <w:top w:val="nil"/>
          <w:left w:val="nil"/>
          <w:bottom w:val="nil"/>
          <w:right w:val="nil"/>
          <w:between w:val="nil"/>
        </w:pBdr>
        <w:rPr>
          <w:rFonts w:ascii="Arial" w:eastAsia="Arial" w:hAnsi="Arial" w:cs="Arial"/>
          <w:color w:val="000000"/>
        </w:rPr>
      </w:pPr>
    </w:p>
    <w:p w:rsidR="00A900D5" w:rsidRPr="00BE6FEE" w:rsidRDefault="00315848">
      <w:pPr>
        <w:pStyle w:val="Normale2"/>
        <w:pBdr>
          <w:top w:val="nil"/>
          <w:left w:val="nil"/>
          <w:bottom w:val="nil"/>
          <w:right w:val="nil"/>
          <w:between w:val="nil"/>
        </w:pBdr>
        <w:jc w:val="both"/>
        <w:rPr>
          <w:rFonts w:ascii="Arial" w:eastAsia="Arial" w:hAnsi="Arial" w:cs="Arial"/>
        </w:rPr>
      </w:pPr>
      <w:r>
        <w:rPr>
          <w:rFonts w:ascii="Arial" w:eastAsia="Arial" w:hAnsi="Arial" w:cs="Arial"/>
          <w:color w:val="000000"/>
        </w:rPr>
        <w:t>Il/la sottoscritto/a .............................................................................................................................................. nato/a a ............................................................................................................... il ............................................ in qualità di ...................................................................................................................................................... dell</w:t>
      </w:r>
      <w:r w:rsidR="00BE6FEE">
        <w:rPr>
          <w:rFonts w:ascii="Arial" w:eastAsia="Arial" w:hAnsi="Arial" w:cs="Arial"/>
        </w:rPr>
        <w:t>’Ente</w:t>
      </w:r>
      <w:r>
        <w:rPr>
          <w:rFonts w:ascii="Arial" w:eastAsia="Arial" w:hAnsi="Arial" w:cs="Arial"/>
          <w:color w:val="000000"/>
        </w:rPr>
        <w:t xml:space="preserve"> ....................................................................................................................................</w:t>
      </w:r>
      <w:r w:rsidR="00BE6FEE">
        <w:rPr>
          <w:rFonts w:ascii="Arial" w:eastAsia="Arial" w:hAnsi="Arial" w:cs="Arial"/>
          <w:color w:val="000000"/>
        </w:rPr>
        <w:t>.....................</w:t>
      </w:r>
      <w:r>
        <w:rPr>
          <w:rFonts w:ascii="Arial" w:eastAsia="Arial" w:hAnsi="Arial" w:cs="Arial"/>
          <w:color w:val="000000"/>
        </w:rPr>
        <w:t xml:space="preserve"> con sede in ..................................................................................................................................................... con codice fiscale n. ........................................................................................................................................... con partita IVA n. ................................................................................................................................................</w:t>
      </w:r>
    </w:p>
    <w:p w:rsidR="00A900D5" w:rsidRDefault="00315848">
      <w:pPr>
        <w:pStyle w:val="Normale2"/>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PEC ………………………………………………………… mail ………………………………………………………</w:t>
      </w:r>
    </w:p>
    <w:p w:rsidR="00A900D5" w:rsidRDefault="00315848">
      <w:pPr>
        <w:pStyle w:val="Normale2"/>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Telefono ………………………………………………… Fax …………………………………………………………</w:t>
      </w:r>
    </w:p>
    <w:p w:rsidR="00A900D5" w:rsidRDefault="00315848">
      <w:pPr>
        <w:pStyle w:val="Normale2"/>
        <w:pBdr>
          <w:top w:val="nil"/>
          <w:left w:val="nil"/>
          <w:bottom w:val="nil"/>
          <w:right w:val="nil"/>
          <w:between w:val="nil"/>
        </w:pBdr>
        <w:spacing w:before="240" w:after="60"/>
        <w:jc w:val="center"/>
        <w:rPr>
          <w:rFonts w:ascii="Calibri" w:eastAsia="Calibri" w:hAnsi="Calibri" w:cs="Calibri"/>
          <w:b/>
          <w:color w:val="000000"/>
          <w:sz w:val="24"/>
          <w:szCs w:val="24"/>
        </w:rPr>
      </w:pPr>
      <w:r w:rsidRPr="00C02476">
        <w:rPr>
          <w:rFonts w:ascii="Calibri" w:eastAsia="Calibri" w:hAnsi="Calibri" w:cs="Calibri"/>
          <w:b/>
          <w:color w:val="000000"/>
          <w:sz w:val="24"/>
          <w:szCs w:val="24"/>
        </w:rPr>
        <w:t>C</w:t>
      </w:r>
      <w:r w:rsidR="00C02476">
        <w:rPr>
          <w:rFonts w:ascii="Calibri" w:eastAsia="Calibri" w:hAnsi="Calibri" w:cs="Calibri"/>
          <w:b/>
          <w:color w:val="000000"/>
          <w:sz w:val="24"/>
          <w:szCs w:val="24"/>
        </w:rPr>
        <w:t xml:space="preserve"> </w:t>
      </w:r>
      <w:r w:rsidRPr="00C02476">
        <w:rPr>
          <w:rFonts w:ascii="Calibri" w:eastAsia="Calibri" w:hAnsi="Calibri" w:cs="Calibri"/>
          <w:b/>
          <w:color w:val="000000"/>
          <w:sz w:val="24"/>
          <w:szCs w:val="24"/>
        </w:rPr>
        <w:t>H</w:t>
      </w:r>
      <w:r w:rsidR="00C02476">
        <w:rPr>
          <w:rFonts w:ascii="Calibri" w:eastAsia="Calibri" w:hAnsi="Calibri" w:cs="Calibri"/>
          <w:b/>
          <w:color w:val="000000"/>
          <w:sz w:val="24"/>
          <w:szCs w:val="24"/>
        </w:rPr>
        <w:t xml:space="preserve"> </w:t>
      </w:r>
      <w:r w:rsidRPr="00C02476">
        <w:rPr>
          <w:rFonts w:ascii="Calibri" w:eastAsia="Calibri" w:hAnsi="Calibri" w:cs="Calibri"/>
          <w:b/>
          <w:color w:val="000000"/>
          <w:sz w:val="24"/>
          <w:szCs w:val="24"/>
        </w:rPr>
        <w:t>I</w:t>
      </w:r>
      <w:r w:rsidR="00C02476">
        <w:rPr>
          <w:rFonts w:ascii="Calibri" w:eastAsia="Calibri" w:hAnsi="Calibri" w:cs="Calibri"/>
          <w:b/>
          <w:color w:val="000000"/>
          <w:sz w:val="24"/>
          <w:szCs w:val="24"/>
        </w:rPr>
        <w:t xml:space="preserve"> </w:t>
      </w:r>
      <w:r w:rsidRPr="00C02476">
        <w:rPr>
          <w:rFonts w:ascii="Calibri" w:eastAsia="Calibri" w:hAnsi="Calibri" w:cs="Calibri"/>
          <w:b/>
          <w:color w:val="000000"/>
          <w:sz w:val="24"/>
          <w:szCs w:val="24"/>
        </w:rPr>
        <w:t>E</w:t>
      </w:r>
      <w:r w:rsidR="00C02476">
        <w:rPr>
          <w:rFonts w:ascii="Calibri" w:eastAsia="Calibri" w:hAnsi="Calibri" w:cs="Calibri"/>
          <w:b/>
          <w:color w:val="000000"/>
          <w:sz w:val="24"/>
          <w:szCs w:val="24"/>
        </w:rPr>
        <w:t xml:space="preserve"> </w:t>
      </w:r>
      <w:r w:rsidRPr="00C02476">
        <w:rPr>
          <w:rFonts w:ascii="Calibri" w:eastAsia="Calibri" w:hAnsi="Calibri" w:cs="Calibri"/>
          <w:b/>
          <w:color w:val="000000"/>
          <w:sz w:val="24"/>
          <w:szCs w:val="24"/>
        </w:rPr>
        <w:t>D</w:t>
      </w:r>
      <w:r w:rsidR="00C02476">
        <w:rPr>
          <w:rFonts w:ascii="Calibri" w:eastAsia="Calibri" w:hAnsi="Calibri" w:cs="Calibri"/>
          <w:b/>
          <w:color w:val="000000"/>
          <w:sz w:val="24"/>
          <w:szCs w:val="24"/>
        </w:rPr>
        <w:t xml:space="preserve"> </w:t>
      </w:r>
      <w:r w:rsidRPr="00C02476">
        <w:rPr>
          <w:rFonts w:ascii="Calibri" w:eastAsia="Calibri" w:hAnsi="Calibri" w:cs="Calibri"/>
          <w:b/>
          <w:color w:val="000000"/>
          <w:sz w:val="24"/>
          <w:szCs w:val="24"/>
        </w:rPr>
        <w:t>E</w:t>
      </w:r>
    </w:p>
    <w:p w:rsidR="00C02476" w:rsidRPr="00C02476" w:rsidRDefault="00C02476">
      <w:pPr>
        <w:pStyle w:val="Normale2"/>
        <w:pBdr>
          <w:top w:val="nil"/>
          <w:left w:val="nil"/>
          <w:bottom w:val="nil"/>
          <w:right w:val="nil"/>
          <w:between w:val="nil"/>
        </w:pBdr>
        <w:spacing w:before="240" w:after="60"/>
        <w:jc w:val="center"/>
        <w:rPr>
          <w:rFonts w:ascii="Calibri" w:eastAsia="Calibri" w:hAnsi="Calibri" w:cs="Calibri"/>
          <w:b/>
          <w:color w:val="000000"/>
          <w:sz w:val="24"/>
          <w:szCs w:val="24"/>
        </w:rPr>
      </w:pPr>
    </w:p>
    <w:p w:rsidR="00A900D5" w:rsidRDefault="00BE6FEE">
      <w:pPr>
        <w:pStyle w:val="Normale2"/>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Di partecipare </w:t>
      </w:r>
      <w:r w:rsidR="00315848">
        <w:rPr>
          <w:rFonts w:ascii="Arial" w:eastAsia="Arial" w:hAnsi="Arial" w:cs="Arial"/>
          <w:color w:val="000000"/>
        </w:rPr>
        <w:t>alla procedura aperta indicata in oggetto</w:t>
      </w:r>
      <w:r w:rsidR="00315848">
        <w:rPr>
          <w:rFonts w:ascii="Arial" w:eastAsia="Arial" w:hAnsi="Arial" w:cs="Arial"/>
        </w:rPr>
        <w:t>.</w:t>
      </w:r>
    </w:p>
    <w:p w:rsidR="00C02476" w:rsidRDefault="00C02476">
      <w:pPr>
        <w:pStyle w:val="Normale2"/>
        <w:pBdr>
          <w:top w:val="nil"/>
          <w:left w:val="nil"/>
          <w:bottom w:val="nil"/>
          <w:right w:val="nil"/>
          <w:between w:val="nil"/>
        </w:pBdr>
        <w:jc w:val="both"/>
        <w:rPr>
          <w:rFonts w:ascii="Arial" w:eastAsia="Arial" w:hAnsi="Arial" w:cs="Arial"/>
          <w:b/>
          <w:color w:val="000000"/>
        </w:rPr>
      </w:pPr>
    </w:p>
    <w:p w:rsidR="00A900D5" w:rsidRDefault="00315848">
      <w:pPr>
        <w:pStyle w:val="Normale2"/>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 tal fine</w:t>
      </w:r>
      <w:r>
        <w:rPr>
          <w:rFonts w:ascii="Arial" w:eastAsia="Arial" w:hAnsi="Arial" w:cs="Arial"/>
          <w:color w:val="000000"/>
        </w:rPr>
        <w:t xml:space="preserve"> </w:t>
      </w:r>
      <w:r>
        <w:rPr>
          <w:rFonts w:ascii="Arial" w:eastAsia="Arial" w:hAnsi="Arial" w:cs="Arial"/>
          <w:b/>
          <w:color w:val="000000"/>
        </w:rPr>
        <w:t>ai sensi degli articoli 46 e 47 del d.P.R. 28 dicembre 2000, n. 445, consapevole delle sanzioni penali previste dal successivo articolo 76 per le ipotesi di falsità in atti e dichiarazioni mendaci ivi indicate</w:t>
      </w:r>
    </w:p>
    <w:p w:rsidR="00C02476" w:rsidRDefault="00C02476">
      <w:pPr>
        <w:pStyle w:val="Normale2"/>
        <w:pBdr>
          <w:top w:val="nil"/>
          <w:left w:val="nil"/>
          <w:bottom w:val="nil"/>
          <w:right w:val="nil"/>
          <w:between w:val="nil"/>
        </w:pBdr>
        <w:jc w:val="both"/>
        <w:rPr>
          <w:rFonts w:ascii="Arial" w:eastAsia="Arial" w:hAnsi="Arial" w:cs="Arial"/>
          <w:color w:val="000000"/>
        </w:rPr>
      </w:pPr>
    </w:p>
    <w:p w:rsidR="00A900D5" w:rsidRDefault="00315848">
      <w:pPr>
        <w:pStyle w:val="Normale2"/>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D I C H I A R A</w:t>
      </w:r>
    </w:p>
    <w:p w:rsidR="00C02476" w:rsidRDefault="00C02476">
      <w:pPr>
        <w:pStyle w:val="Normale2"/>
        <w:pBdr>
          <w:top w:val="nil"/>
          <w:left w:val="nil"/>
          <w:bottom w:val="nil"/>
          <w:right w:val="nil"/>
          <w:between w:val="nil"/>
        </w:pBdr>
        <w:jc w:val="center"/>
        <w:rPr>
          <w:rFonts w:ascii="Arial" w:eastAsia="Arial" w:hAnsi="Arial" w:cs="Arial"/>
          <w:color w:val="000000"/>
        </w:rPr>
      </w:pPr>
    </w:p>
    <w:p w:rsidR="00A900D5" w:rsidRPr="00E17C26" w:rsidRDefault="00315848" w:rsidP="00E17C26">
      <w:pPr>
        <w:pStyle w:val="Normale2"/>
        <w:numPr>
          <w:ilvl w:val="0"/>
          <w:numId w:val="2"/>
        </w:numPr>
        <w:pBdr>
          <w:top w:val="nil"/>
          <w:left w:val="nil"/>
          <w:bottom w:val="nil"/>
          <w:right w:val="nil"/>
          <w:between w:val="nil"/>
        </w:pBdr>
        <w:spacing w:before="113"/>
        <w:jc w:val="both"/>
        <w:rPr>
          <w:rFonts w:ascii="Arial" w:eastAsia="Arial" w:hAnsi="Arial" w:cs="Arial"/>
          <w:b/>
          <w:i/>
          <w:color w:val="000000"/>
        </w:rPr>
      </w:pPr>
      <w:r w:rsidRPr="00E17C26">
        <w:rPr>
          <w:rFonts w:ascii="Arial" w:eastAsia="Arial" w:hAnsi="Arial" w:cs="Arial"/>
          <w:color w:val="000000"/>
        </w:rPr>
        <w:t xml:space="preserve">che </w:t>
      </w:r>
      <w:r w:rsidR="00B210FE">
        <w:rPr>
          <w:rFonts w:ascii="Arial" w:eastAsia="Arial" w:hAnsi="Arial" w:cs="Arial"/>
          <w:color w:val="000000"/>
        </w:rPr>
        <w:t>l’Ente</w:t>
      </w:r>
      <w:r w:rsidR="00E17C26">
        <w:rPr>
          <w:rFonts w:ascii="Arial" w:eastAsia="Arial" w:hAnsi="Arial" w:cs="Arial"/>
          <w:color w:val="000000"/>
        </w:rPr>
        <w:t xml:space="preserve"> </w:t>
      </w:r>
      <w:r w:rsidR="00BE6FEE" w:rsidRPr="00E17C26">
        <w:rPr>
          <w:rFonts w:ascii="Arial" w:eastAsia="Arial" w:hAnsi="Arial" w:cs="Arial"/>
          <w:color w:val="000000"/>
        </w:rPr>
        <w:t xml:space="preserve"> </w:t>
      </w:r>
      <w:r w:rsidRPr="00E17C26">
        <w:rPr>
          <w:rFonts w:ascii="Arial" w:eastAsia="Arial" w:hAnsi="Arial" w:cs="Arial"/>
        </w:rPr>
        <w:t xml:space="preserve"> ________________________________________</w:t>
      </w:r>
      <w:r w:rsidR="001A6490" w:rsidRPr="00E17C26">
        <w:rPr>
          <w:rFonts w:ascii="Arial" w:eastAsia="Arial" w:hAnsi="Arial" w:cs="Arial"/>
        </w:rPr>
        <w:t xml:space="preserve"> risulta essere iscritto </w:t>
      </w:r>
      <w:r w:rsidR="00E17C26" w:rsidRPr="00E17C26">
        <w:rPr>
          <w:rFonts w:ascii="Arial" w:eastAsia="Arial" w:hAnsi="Arial" w:cs="Arial"/>
        </w:rPr>
        <w:t>alla C.C.I.A.A.</w:t>
      </w:r>
      <w:r w:rsidR="00E17C26" w:rsidRPr="00E17C26">
        <w:rPr>
          <w:rFonts w:ascii="Arial" w:eastAsia="Arial" w:hAnsi="Arial" w:cs="Arial"/>
          <w:b/>
          <w:i/>
          <w:color w:val="000000"/>
        </w:rPr>
        <w:t xml:space="preserve"> </w:t>
      </w:r>
      <w:r w:rsidRPr="00E17C26">
        <w:rPr>
          <w:rFonts w:ascii="Arial" w:eastAsia="Arial" w:hAnsi="Arial" w:cs="Arial"/>
          <w:color w:val="000000"/>
        </w:rPr>
        <w:t xml:space="preserve">numero di iscrizione </w:t>
      </w:r>
      <w:r w:rsidR="00E17C26" w:rsidRPr="00E17C26">
        <w:rPr>
          <w:rFonts w:ascii="Arial" w:eastAsia="Arial" w:hAnsi="Arial" w:cs="Arial"/>
          <w:color w:val="000000"/>
        </w:rPr>
        <w:t>REA</w:t>
      </w:r>
      <w:r w:rsidRPr="00E17C26">
        <w:rPr>
          <w:rFonts w:ascii="Arial" w:eastAsia="Arial" w:hAnsi="Arial" w:cs="Arial"/>
          <w:color w:val="000000"/>
        </w:rPr>
        <w:t>__________________</w:t>
      </w:r>
      <w:r w:rsidR="00E17C26">
        <w:rPr>
          <w:rFonts w:ascii="Arial" w:eastAsia="Arial" w:hAnsi="Arial" w:cs="Arial"/>
          <w:color w:val="000000"/>
        </w:rPr>
        <w:t>______________</w:t>
      </w:r>
    </w:p>
    <w:p w:rsidR="00E17C26" w:rsidRDefault="00E17C26" w:rsidP="00E17C26">
      <w:pPr>
        <w:pStyle w:val="Normale2"/>
        <w:pBdr>
          <w:top w:val="nil"/>
          <w:left w:val="nil"/>
          <w:bottom w:val="nil"/>
          <w:right w:val="nil"/>
          <w:between w:val="nil"/>
        </w:pBdr>
        <w:rPr>
          <w:rFonts w:ascii="Arial" w:eastAsia="Arial" w:hAnsi="Arial" w:cs="Arial"/>
          <w:color w:val="000000"/>
        </w:rPr>
      </w:pPr>
      <w:r w:rsidRPr="00E17C26">
        <w:rPr>
          <w:rFonts w:ascii="Arial" w:eastAsia="Arial" w:hAnsi="Arial" w:cs="Arial"/>
          <w:color w:val="000000"/>
        </w:rPr>
        <w:t xml:space="preserve">      </w:t>
      </w:r>
      <w:r w:rsidR="00315848" w:rsidRPr="00E17C26">
        <w:rPr>
          <w:rFonts w:ascii="Arial" w:eastAsia="Arial" w:hAnsi="Arial" w:cs="Arial"/>
          <w:color w:val="000000"/>
        </w:rPr>
        <w:t xml:space="preserve">data di </w:t>
      </w:r>
      <w:r>
        <w:rPr>
          <w:rFonts w:ascii="Arial" w:eastAsia="Arial" w:hAnsi="Arial" w:cs="Arial"/>
          <w:color w:val="000000"/>
        </w:rPr>
        <w:t>iscrizione __________</w:t>
      </w:r>
    </w:p>
    <w:p w:rsidR="00E17C26" w:rsidRDefault="00BB40DB" w:rsidP="00BB40DB">
      <w:pPr>
        <w:pStyle w:val="Normale2"/>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sidR="00E17C26">
        <w:rPr>
          <w:rFonts w:ascii="Arial" w:eastAsia="Arial" w:hAnsi="Arial" w:cs="Arial"/>
          <w:color w:val="000000"/>
        </w:rPr>
        <w:t xml:space="preserve">Codice Ateco: </w:t>
      </w:r>
      <w:r>
        <w:rPr>
          <w:rFonts w:ascii="Arial" w:eastAsia="Arial" w:hAnsi="Arial" w:cs="Arial"/>
          <w:color w:val="000000"/>
        </w:rPr>
        <w:t>____________</w:t>
      </w:r>
    </w:p>
    <w:p w:rsidR="00A900D5" w:rsidRDefault="00315848" w:rsidP="00BE6FEE">
      <w:pPr>
        <w:pStyle w:val="Normale2"/>
        <w:numPr>
          <w:ilvl w:val="0"/>
          <w:numId w:val="2"/>
        </w:numPr>
        <w:pBdr>
          <w:top w:val="nil"/>
          <w:left w:val="nil"/>
          <w:bottom w:val="nil"/>
          <w:right w:val="nil"/>
          <w:between w:val="nil"/>
        </w:pBdr>
        <w:spacing w:before="113"/>
        <w:jc w:val="both"/>
        <w:rPr>
          <w:rFonts w:ascii="Arial" w:eastAsia="Arial" w:hAnsi="Arial" w:cs="Arial"/>
          <w:color w:val="000000"/>
        </w:rPr>
      </w:pPr>
      <w:r>
        <w:rPr>
          <w:rFonts w:ascii="Arial" w:eastAsia="Arial" w:hAnsi="Arial" w:cs="Arial"/>
        </w:rPr>
        <w:t>d</w:t>
      </w:r>
      <w:r>
        <w:rPr>
          <w:rFonts w:ascii="Arial" w:eastAsia="Arial" w:hAnsi="Arial" w:cs="Arial"/>
          <w:color w:val="000000"/>
        </w:rPr>
        <w:t>i non trovarsi in nessuna delle cause di esclusio</w:t>
      </w:r>
      <w:r w:rsidR="00BE6FEE">
        <w:rPr>
          <w:rFonts w:ascii="Arial" w:eastAsia="Arial" w:hAnsi="Arial" w:cs="Arial"/>
          <w:color w:val="000000"/>
        </w:rPr>
        <w:t>ne di cui all’art. 94-98 del D.lgs.</w:t>
      </w:r>
      <w:r>
        <w:rPr>
          <w:rFonts w:ascii="Arial" w:eastAsia="Arial" w:hAnsi="Arial" w:cs="Arial"/>
          <w:color w:val="000000"/>
        </w:rPr>
        <w:t xml:space="preserve"> n. 36/2023</w:t>
      </w:r>
      <w:r>
        <w:rPr>
          <w:rFonts w:ascii="Arial" w:eastAsia="Arial" w:hAnsi="Arial" w:cs="Arial"/>
        </w:rPr>
        <w:t>;</w:t>
      </w:r>
    </w:p>
    <w:p w:rsidR="00A900D5" w:rsidRDefault="00315848" w:rsidP="00BE6FEE">
      <w:pPr>
        <w:pStyle w:val="Normale2"/>
        <w:numPr>
          <w:ilvl w:val="0"/>
          <w:numId w:val="2"/>
        </w:numPr>
        <w:pBdr>
          <w:top w:val="nil"/>
          <w:left w:val="nil"/>
          <w:bottom w:val="nil"/>
          <w:right w:val="nil"/>
          <w:between w:val="nil"/>
        </w:pBdr>
        <w:spacing w:before="170"/>
        <w:jc w:val="both"/>
        <w:rPr>
          <w:rFonts w:ascii="Arial" w:eastAsia="Arial" w:hAnsi="Arial" w:cs="Arial"/>
          <w:color w:val="000000"/>
        </w:rPr>
      </w:pPr>
      <w:r>
        <w:rPr>
          <w:rFonts w:ascii="Arial" w:eastAsia="Arial" w:hAnsi="Arial" w:cs="Arial"/>
        </w:rPr>
        <w:t>d</w:t>
      </w:r>
      <w:r>
        <w:rPr>
          <w:rFonts w:ascii="Arial" w:eastAsia="Arial" w:hAnsi="Arial" w:cs="Arial"/>
          <w:color w:val="000000"/>
        </w:rPr>
        <w:t xml:space="preserve">i non aver subito alcun provvedimento interdittivo o sospensivo di cui all’art. 21, comma 1, lettera c) del </w:t>
      </w:r>
      <w:r w:rsidR="00BE6FEE">
        <w:rPr>
          <w:rFonts w:ascii="Arial" w:eastAsia="Arial" w:hAnsi="Arial" w:cs="Arial"/>
          <w:color w:val="000000"/>
        </w:rPr>
        <w:t>D.lgs.</w:t>
      </w:r>
      <w:r>
        <w:rPr>
          <w:rFonts w:ascii="Arial" w:eastAsia="Arial" w:hAnsi="Arial" w:cs="Arial"/>
          <w:color w:val="000000"/>
        </w:rPr>
        <w:t xml:space="preserve"> 18 dicembre 1997, n. 472 (</w:t>
      </w:r>
      <w:r>
        <w:rPr>
          <w:rFonts w:ascii="Arial" w:eastAsia="Arial" w:hAnsi="Arial" w:cs="Arial"/>
          <w:i/>
          <w:color w:val="000000"/>
        </w:rPr>
        <w:t>Disposizioni generali in materia di sanzioni amministrative per le violazioni di norme tributarie</w:t>
      </w:r>
      <w:r>
        <w:rPr>
          <w:rFonts w:ascii="Arial" w:eastAsia="Arial" w:hAnsi="Arial" w:cs="Arial"/>
          <w:color w:val="000000"/>
        </w:rPr>
        <w:t>, a norma dell’art. 3, comma 133 della Legge n. 662 del 1996);</w:t>
      </w:r>
    </w:p>
    <w:p w:rsidR="00A900D5" w:rsidRDefault="00315848" w:rsidP="00BE6FEE">
      <w:pPr>
        <w:pStyle w:val="Normale2"/>
        <w:numPr>
          <w:ilvl w:val="0"/>
          <w:numId w:val="2"/>
        </w:numPr>
        <w:pBdr>
          <w:top w:val="nil"/>
          <w:left w:val="nil"/>
          <w:bottom w:val="nil"/>
          <w:right w:val="nil"/>
          <w:between w:val="nil"/>
        </w:pBdr>
        <w:spacing w:before="170"/>
        <w:jc w:val="both"/>
        <w:rPr>
          <w:rFonts w:ascii="Arial" w:eastAsia="Arial" w:hAnsi="Arial" w:cs="Arial"/>
          <w:color w:val="000000"/>
        </w:rPr>
      </w:pPr>
      <w:r>
        <w:rPr>
          <w:rFonts w:ascii="Arial" w:eastAsia="Arial" w:hAnsi="Arial" w:cs="Arial"/>
          <w:color w:val="000000"/>
        </w:rPr>
        <w:t>che non sussiste la causa interdittiva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A900D5" w:rsidRDefault="00315848" w:rsidP="00BE6FEE">
      <w:pPr>
        <w:pStyle w:val="Normale2"/>
        <w:numPr>
          <w:ilvl w:val="0"/>
          <w:numId w:val="2"/>
        </w:numPr>
        <w:pBdr>
          <w:top w:val="nil"/>
          <w:left w:val="nil"/>
          <w:bottom w:val="nil"/>
          <w:right w:val="nil"/>
          <w:between w:val="nil"/>
        </w:pBdr>
        <w:spacing w:before="170"/>
        <w:jc w:val="both"/>
        <w:rPr>
          <w:rFonts w:ascii="Arial" w:eastAsia="Arial" w:hAnsi="Arial" w:cs="Arial"/>
        </w:rPr>
      </w:pPr>
      <w:r>
        <w:rPr>
          <w:rFonts w:ascii="Arial" w:eastAsia="Arial" w:hAnsi="Arial" w:cs="Arial"/>
        </w:rPr>
        <w:t>d</w:t>
      </w:r>
      <w:r>
        <w:rPr>
          <w:rFonts w:ascii="Arial" w:eastAsia="Arial" w:hAnsi="Arial" w:cs="Arial"/>
          <w:color w:val="000000"/>
        </w:rPr>
        <w:t xml:space="preserve">i non trovarsi in stato di fallimento, di liquidazione coatta o di concordato preventivo, e non </w:t>
      </w:r>
      <w:r>
        <w:rPr>
          <w:rFonts w:ascii="Arial" w:eastAsia="Arial" w:hAnsi="Arial" w:cs="Arial"/>
        </w:rPr>
        <w:t>avere in corso procedimenti per la dichiarazione di tali stati</w:t>
      </w:r>
      <w:r>
        <w:rPr>
          <w:rFonts w:ascii="Arial" w:eastAsia="Arial" w:hAnsi="Arial" w:cs="Arial"/>
          <w:color w:val="000000"/>
        </w:rPr>
        <w:t>;</w:t>
      </w:r>
    </w:p>
    <w:p w:rsidR="00A900D5" w:rsidRDefault="00315848" w:rsidP="00BE6FEE">
      <w:pPr>
        <w:pStyle w:val="Normale2"/>
        <w:numPr>
          <w:ilvl w:val="0"/>
          <w:numId w:val="2"/>
        </w:numPr>
        <w:pBdr>
          <w:top w:val="nil"/>
          <w:left w:val="nil"/>
          <w:bottom w:val="nil"/>
          <w:right w:val="nil"/>
          <w:between w:val="nil"/>
        </w:pBdr>
        <w:spacing w:before="170"/>
        <w:jc w:val="both"/>
        <w:rPr>
          <w:rFonts w:ascii="Arial" w:eastAsia="Arial" w:hAnsi="Arial" w:cs="Arial"/>
        </w:rPr>
      </w:pPr>
      <w:r>
        <w:rPr>
          <w:rFonts w:ascii="Arial" w:eastAsia="Arial" w:hAnsi="Arial" w:cs="Arial"/>
        </w:rPr>
        <w:t>di non essersi resi responsabili di occupazioni senza titolo di immobili pubblici o privati;</w:t>
      </w:r>
    </w:p>
    <w:p w:rsidR="00A900D5" w:rsidRDefault="00A900D5">
      <w:pPr>
        <w:pStyle w:val="Normale2"/>
        <w:jc w:val="both"/>
        <w:rPr>
          <w:rFonts w:ascii="Arial" w:eastAsia="Arial" w:hAnsi="Arial" w:cs="Arial"/>
        </w:rPr>
      </w:pPr>
    </w:p>
    <w:p w:rsidR="00A900D5" w:rsidRDefault="00315848" w:rsidP="00BE6FEE">
      <w:pPr>
        <w:pStyle w:val="Normale2"/>
        <w:numPr>
          <w:ilvl w:val="0"/>
          <w:numId w:val="2"/>
        </w:numPr>
        <w:jc w:val="both"/>
        <w:rPr>
          <w:rFonts w:ascii="Arial" w:eastAsia="Arial" w:hAnsi="Arial" w:cs="Arial"/>
        </w:rPr>
      </w:pPr>
      <w:r>
        <w:rPr>
          <w:rFonts w:ascii="Arial" w:eastAsia="Arial" w:hAnsi="Arial" w:cs="Arial"/>
        </w:rPr>
        <w:t xml:space="preserve">di non rientrare in una delle cause di esclusione previste dalla normativa antimafia (D.Lgs. n. 159/2011 e ss.mm.ii.); </w:t>
      </w:r>
    </w:p>
    <w:p w:rsidR="00A900D5" w:rsidRDefault="00A900D5">
      <w:pPr>
        <w:pStyle w:val="Normale2"/>
        <w:jc w:val="both"/>
        <w:rPr>
          <w:rFonts w:ascii="Arial" w:eastAsia="Arial" w:hAnsi="Arial" w:cs="Arial"/>
        </w:rPr>
      </w:pPr>
    </w:p>
    <w:p w:rsidR="00A900D5" w:rsidRDefault="00315848" w:rsidP="00BE6FEE">
      <w:pPr>
        <w:pStyle w:val="Normale2"/>
        <w:numPr>
          <w:ilvl w:val="0"/>
          <w:numId w:val="2"/>
        </w:numPr>
        <w:jc w:val="both"/>
        <w:rPr>
          <w:rFonts w:ascii="Arial" w:eastAsia="Arial" w:hAnsi="Arial" w:cs="Arial"/>
        </w:rPr>
      </w:pPr>
      <w:r>
        <w:rPr>
          <w:rFonts w:ascii="Arial" w:eastAsia="Arial" w:hAnsi="Arial" w:cs="Arial"/>
        </w:rPr>
        <w:lastRenderedPageBreak/>
        <w:t>essere in regola con le norme sulla sicurezza nei luoghi di lavoro e con ogni altro adempimento di legge nei confronti dei lavoratori dipendenti;</w:t>
      </w:r>
    </w:p>
    <w:p w:rsidR="00A900D5" w:rsidRDefault="00315848" w:rsidP="00BE6FEE">
      <w:pPr>
        <w:pStyle w:val="Normale2"/>
        <w:numPr>
          <w:ilvl w:val="0"/>
          <w:numId w:val="2"/>
        </w:numPr>
        <w:pBdr>
          <w:top w:val="nil"/>
          <w:left w:val="nil"/>
          <w:bottom w:val="nil"/>
          <w:right w:val="nil"/>
          <w:between w:val="nil"/>
        </w:pBdr>
        <w:spacing w:before="170"/>
        <w:jc w:val="both"/>
        <w:rPr>
          <w:rFonts w:ascii="Arial" w:eastAsia="Arial" w:hAnsi="Arial" w:cs="Arial"/>
          <w:color w:val="000000"/>
        </w:rPr>
      </w:pPr>
      <w:r>
        <w:rPr>
          <w:rFonts w:ascii="Arial" w:eastAsia="Arial" w:hAnsi="Arial" w:cs="Arial"/>
        </w:rPr>
        <w:t>d</w:t>
      </w:r>
      <w:r>
        <w:rPr>
          <w:rFonts w:ascii="Arial" w:eastAsia="Arial" w:hAnsi="Arial" w:cs="Arial"/>
          <w:color w:val="000000"/>
        </w:rPr>
        <w:t xml:space="preserve">i </w:t>
      </w:r>
      <w:r>
        <w:rPr>
          <w:rFonts w:ascii="Arial" w:eastAsia="Arial" w:hAnsi="Arial" w:cs="Arial"/>
        </w:rPr>
        <w:t>essere in regola con le norme che disciplinano il lavoro dei disabili;</w:t>
      </w:r>
    </w:p>
    <w:p w:rsidR="00A900D5" w:rsidRDefault="00A900D5">
      <w:pPr>
        <w:pStyle w:val="Normale2"/>
        <w:pBdr>
          <w:top w:val="nil"/>
          <w:left w:val="nil"/>
          <w:bottom w:val="nil"/>
          <w:right w:val="nil"/>
          <w:between w:val="nil"/>
        </w:pBdr>
        <w:spacing w:before="57"/>
        <w:jc w:val="both"/>
        <w:rPr>
          <w:rFonts w:ascii="Arial" w:eastAsia="Arial" w:hAnsi="Arial" w:cs="Arial"/>
          <w:color w:val="000000"/>
        </w:rPr>
      </w:pPr>
    </w:p>
    <w:p w:rsidR="00A900D5" w:rsidRDefault="00315848" w:rsidP="00BE6FEE">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 impegnarsi a mantenere l’offerta valida ed impegnativa per 180 giorni dalla data della sua presentazione;</w:t>
      </w:r>
    </w:p>
    <w:p w:rsidR="00A900D5" w:rsidRDefault="00A900D5">
      <w:pPr>
        <w:pStyle w:val="Normale2"/>
        <w:pBdr>
          <w:top w:val="nil"/>
          <w:left w:val="nil"/>
          <w:bottom w:val="nil"/>
          <w:right w:val="nil"/>
          <w:between w:val="nil"/>
        </w:pBdr>
        <w:jc w:val="both"/>
        <w:rPr>
          <w:rFonts w:ascii="Arial" w:eastAsia="Arial" w:hAnsi="Arial" w:cs="Arial"/>
          <w:color w:val="000000"/>
        </w:rPr>
      </w:pPr>
    </w:p>
    <w:p w:rsidR="00B37630" w:rsidRDefault="00315848" w:rsidP="00B37630">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 aver preso piena conoscenza e di accettare integralmente, quanto espresso nel</w:t>
      </w:r>
      <w:r>
        <w:rPr>
          <w:rFonts w:ascii="Arial" w:eastAsia="Arial" w:hAnsi="Arial" w:cs="Arial"/>
        </w:rPr>
        <w:t xml:space="preserve">l’Avviso Pubblico </w:t>
      </w:r>
      <w:r>
        <w:rPr>
          <w:rFonts w:ascii="Arial" w:eastAsia="Arial" w:hAnsi="Arial" w:cs="Arial"/>
          <w:color w:val="000000"/>
        </w:rPr>
        <w:t xml:space="preserve">e negli altri documenti ad essi allegati, ovvero richiamati e citati, prendendo atto e accettando le norme che regolano la </w:t>
      </w:r>
      <w:r>
        <w:rPr>
          <w:rFonts w:ascii="Arial" w:eastAsia="Arial" w:hAnsi="Arial" w:cs="Arial"/>
        </w:rPr>
        <w:t xml:space="preserve">presente procedura </w:t>
      </w:r>
      <w:r>
        <w:rPr>
          <w:rFonts w:ascii="Arial" w:eastAsia="Arial" w:hAnsi="Arial" w:cs="Arial"/>
          <w:color w:val="000000"/>
        </w:rPr>
        <w:t xml:space="preserve">nonché di obbligarsi, in caso di </w:t>
      </w:r>
      <w:r>
        <w:rPr>
          <w:rFonts w:ascii="Arial" w:eastAsia="Arial" w:hAnsi="Arial" w:cs="Arial"/>
        </w:rPr>
        <w:t>assegnazione dello spazio</w:t>
      </w:r>
      <w:r>
        <w:rPr>
          <w:rFonts w:ascii="Arial" w:eastAsia="Arial" w:hAnsi="Arial" w:cs="Arial"/>
          <w:color w:val="000000"/>
        </w:rPr>
        <w:t>, ad osservarli in ogni loro parte e a rispettare tutti i re</w:t>
      </w:r>
      <w:r w:rsidR="002B41A8">
        <w:rPr>
          <w:rFonts w:ascii="Arial" w:eastAsia="Arial" w:hAnsi="Arial" w:cs="Arial"/>
          <w:color w:val="000000"/>
        </w:rPr>
        <w:t>quisiti minimi in essi indicati;</w:t>
      </w:r>
    </w:p>
    <w:p w:rsidR="00B37630" w:rsidRDefault="00B37630" w:rsidP="00B37630">
      <w:pPr>
        <w:pStyle w:val="Normale2"/>
        <w:pBdr>
          <w:top w:val="nil"/>
          <w:left w:val="nil"/>
          <w:bottom w:val="nil"/>
          <w:right w:val="nil"/>
          <w:between w:val="nil"/>
        </w:pBdr>
        <w:ind w:left="360"/>
        <w:jc w:val="both"/>
        <w:rPr>
          <w:rFonts w:ascii="Arial" w:eastAsia="Arial" w:hAnsi="Arial" w:cs="Arial"/>
          <w:color w:val="000000"/>
        </w:rPr>
      </w:pPr>
    </w:p>
    <w:p w:rsidR="00794A69" w:rsidRDefault="00B37630" w:rsidP="00794A69">
      <w:pPr>
        <w:pStyle w:val="Normale2"/>
        <w:numPr>
          <w:ilvl w:val="0"/>
          <w:numId w:val="2"/>
        </w:numPr>
        <w:pBdr>
          <w:top w:val="nil"/>
          <w:left w:val="nil"/>
          <w:bottom w:val="nil"/>
          <w:right w:val="nil"/>
          <w:between w:val="nil"/>
        </w:pBdr>
        <w:jc w:val="both"/>
        <w:rPr>
          <w:rFonts w:ascii="Arial" w:eastAsia="Arial" w:hAnsi="Arial" w:cs="Arial"/>
          <w:color w:val="000000"/>
        </w:rPr>
      </w:pPr>
      <w:r w:rsidRPr="00B37630">
        <w:rPr>
          <w:rFonts w:ascii="Arial" w:eastAsia="Arial" w:hAnsi="Arial" w:cs="Arial"/>
          <w:color w:val="000000"/>
        </w:rPr>
        <w:t xml:space="preserve">di impegnarsi a redigere apposita </w:t>
      </w:r>
      <w:r w:rsidR="00794A69" w:rsidRPr="00B37630">
        <w:rPr>
          <w:rFonts w:ascii="Arial" w:eastAsia="Arial" w:hAnsi="Arial" w:cs="Arial"/>
          <w:color w:val="000000"/>
        </w:rPr>
        <w:t>proposta</w:t>
      </w:r>
      <w:r w:rsidRPr="00B37630">
        <w:rPr>
          <w:rFonts w:ascii="Arial" w:eastAsia="Arial" w:hAnsi="Arial" w:cs="Arial"/>
          <w:color w:val="000000"/>
        </w:rPr>
        <w:t xml:space="preserve"> progettuale</w:t>
      </w:r>
      <w:r w:rsidR="00794A69">
        <w:rPr>
          <w:rFonts w:ascii="Arial" w:eastAsia="Arial" w:hAnsi="Arial" w:cs="Arial"/>
          <w:color w:val="000000"/>
        </w:rPr>
        <w:t>,</w:t>
      </w:r>
      <w:r w:rsidRPr="00B37630">
        <w:rPr>
          <w:rFonts w:ascii="Arial" w:eastAsia="Arial" w:hAnsi="Arial" w:cs="Arial"/>
          <w:color w:val="000000"/>
        </w:rPr>
        <w:t xml:space="preserve"> </w:t>
      </w:r>
      <w:r w:rsidR="00794A69" w:rsidRPr="00B37630">
        <w:rPr>
          <w:rFonts w:ascii="Arial" w:eastAsia="Arial" w:hAnsi="Arial" w:cs="Arial"/>
          <w:color w:val="000000"/>
        </w:rPr>
        <w:t>da sottoporre all’approvazione dell’Amministrazione comunale</w:t>
      </w:r>
      <w:r w:rsidR="00794A69">
        <w:rPr>
          <w:rFonts w:ascii="Arial" w:eastAsia="Arial" w:hAnsi="Arial" w:cs="Arial"/>
          <w:color w:val="000000"/>
        </w:rPr>
        <w:t xml:space="preserve">, redatta </w:t>
      </w:r>
      <w:r w:rsidRPr="00B37630">
        <w:rPr>
          <w:rFonts w:ascii="Arial" w:eastAsia="Arial" w:hAnsi="Arial" w:cs="Arial"/>
          <w:color w:val="000000"/>
        </w:rPr>
        <w:t>ai sensi del D.lgs. 36/2023 e ss.mm.ii</w:t>
      </w:r>
      <w:r w:rsidR="00794A69">
        <w:rPr>
          <w:rFonts w:ascii="Arial" w:eastAsia="Arial" w:hAnsi="Arial" w:cs="Arial"/>
          <w:color w:val="000000"/>
        </w:rPr>
        <w:t>,</w:t>
      </w:r>
      <w:r w:rsidRPr="00B37630">
        <w:rPr>
          <w:rFonts w:ascii="Arial" w:eastAsia="Arial" w:hAnsi="Arial" w:cs="Arial"/>
          <w:color w:val="000000"/>
        </w:rPr>
        <w:t xml:space="preserve">, </w:t>
      </w:r>
      <w:r w:rsidR="00794A69">
        <w:rPr>
          <w:rFonts w:ascii="Arial" w:eastAsia="Arial" w:hAnsi="Arial" w:cs="Arial"/>
          <w:color w:val="000000"/>
        </w:rPr>
        <w:t>al fine di usufruire delle detrazioni previste dall’articolo 10 dell’Avviso “ Detrazioni dal Canone di Concessione”;</w:t>
      </w:r>
    </w:p>
    <w:p w:rsidR="00794A69" w:rsidRPr="00794A69" w:rsidRDefault="00794A69" w:rsidP="00794A69">
      <w:pPr>
        <w:pStyle w:val="Normale2"/>
        <w:pBdr>
          <w:top w:val="nil"/>
          <w:left w:val="nil"/>
          <w:bottom w:val="nil"/>
          <w:right w:val="nil"/>
          <w:between w:val="nil"/>
        </w:pBdr>
        <w:ind w:left="360"/>
        <w:jc w:val="both"/>
        <w:rPr>
          <w:rFonts w:ascii="Arial" w:eastAsia="Arial" w:hAnsi="Arial" w:cs="Arial"/>
          <w:color w:val="000000"/>
        </w:rPr>
      </w:pPr>
    </w:p>
    <w:p w:rsidR="00794A69" w:rsidRDefault="00794A69" w:rsidP="00794A69">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di impegnarsi a rispettare i principi di evidenza pubblica previsti dalla legge ai fini dell’esecuzione delle opere di cui al precedente punto;</w:t>
      </w:r>
    </w:p>
    <w:p w:rsidR="00794A69" w:rsidRDefault="00794A69" w:rsidP="00794A69">
      <w:pPr>
        <w:pStyle w:val="Normale2"/>
        <w:pBdr>
          <w:top w:val="nil"/>
          <w:left w:val="nil"/>
          <w:bottom w:val="nil"/>
          <w:right w:val="nil"/>
          <w:between w:val="nil"/>
        </w:pBdr>
        <w:ind w:left="360"/>
        <w:jc w:val="both"/>
        <w:rPr>
          <w:rFonts w:ascii="Arial" w:eastAsia="Arial" w:hAnsi="Arial" w:cs="Arial"/>
          <w:color w:val="000000"/>
        </w:rPr>
      </w:pPr>
    </w:p>
    <w:p w:rsidR="00794A69" w:rsidRDefault="00794A69" w:rsidP="00794A69">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w:t>
      </w:r>
      <w:r w:rsidRPr="00794A69">
        <w:rPr>
          <w:rFonts w:ascii="Arial" w:eastAsia="Arial" w:hAnsi="Arial" w:cs="Arial"/>
          <w:color w:val="000000"/>
        </w:rPr>
        <w:t xml:space="preserve">i essere consapevole che tutte le </w:t>
      </w:r>
      <w:r>
        <w:rPr>
          <w:rFonts w:ascii="Arial" w:eastAsia="Arial" w:hAnsi="Arial" w:cs="Arial"/>
          <w:color w:val="000000"/>
        </w:rPr>
        <w:t>spese per la realizzazione dei</w:t>
      </w:r>
      <w:r w:rsidRPr="00794A69">
        <w:rPr>
          <w:rFonts w:ascii="Arial" w:eastAsia="Arial" w:hAnsi="Arial" w:cs="Arial"/>
          <w:color w:val="000000"/>
        </w:rPr>
        <w:t xml:space="preserve"> lavori di manutenzione straordinaria e adeguamento funzionale, sono a totale carico del concessionario</w:t>
      </w:r>
      <w:r>
        <w:rPr>
          <w:rFonts w:ascii="Arial" w:eastAsia="Arial" w:hAnsi="Arial" w:cs="Arial"/>
          <w:color w:val="000000"/>
        </w:rPr>
        <w:t>;</w:t>
      </w:r>
    </w:p>
    <w:p w:rsidR="00794A69" w:rsidRDefault="00794A69" w:rsidP="00794A69">
      <w:pPr>
        <w:pStyle w:val="Normale2"/>
        <w:pBdr>
          <w:top w:val="nil"/>
          <w:left w:val="nil"/>
          <w:bottom w:val="nil"/>
          <w:right w:val="nil"/>
          <w:between w:val="nil"/>
        </w:pBdr>
        <w:ind w:left="360"/>
        <w:jc w:val="both"/>
        <w:rPr>
          <w:rFonts w:ascii="Arial" w:eastAsia="Arial" w:hAnsi="Arial" w:cs="Arial"/>
          <w:color w:val="000000"/>
        </w:rPr>
      </w:pPr>
    </w:p>
    <w:p w:rsidR="00B37630" w:rsidRPr="00794A69" w:rsidRDefault="00794A69" w:rsidP="00B37630">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Di essere consapevole che </w:t>
      </w:r>
      <w:r w:rsidRPr="00794A69">
        <w:rPr>
          <w:rFonts w:ascii="Arial" w:eastAsia="Arial" w:hAnsi="Arial" w:cs="Arial"/>
          <w:color w:val="000000"/>
        </w:rPr>
        <w:t>opere di miglioria e messa a norma divengono di proprietà dell’Amministrazione Comunale senza diritto</w:t>
      </w:r>
      <w:r>
        <w:rPr>
          <w:rFonts w:ascii="Arial" w:eastAsia="Arial" w:hAnsi="Arial" w:cs="Arial"/>
          <w:color w:val="000000"/>
        </w:rPr>
        <w:t xml:space="preserve"> a risarcimento;</w:t>
      </w:r>
    </w:p>
    <w:p w:rsidR="00A900D5" w:rsidRDefault="00A900D5">
      <w:pPr>
        <w:pStyle w:val="Normale2"/>
        <w:pBdr>
          <w:top w:val="nil"/>
          <w:left w:val="nil"/>
          <w:bottom w:val="nil"/>
          <w:right w:val="nil"/>
          <w:between w:val="nil"/>
        </w:pBdr>
        <w:jc w:val="both"/>
        <w:rPr>
          <w:rFonts w:ascii="Arial" w:eastAsia="Arial" w:hAnsi="Arial" w:cs="Arial"/>
          <w:color w:val="000000"/>
        </w:rPr>
      </w:pPr>
    </w:p>
    <w:p w:rsidR="00A900D5" w:rsidRDefault="00315848" w:rsidP="00BE6FEE">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di </w:t>
      </w:r>
      <w:r>
        <w:rPr>
          <w:rFonts w:ascii="Arial" w:eastAsia="Arial" w:hAnsi="Arial" w:cs="Arial"/>
        </w:rPr>
        <w:t xml:space="preserve">aver effettuato il sopralluogo presso l’immobile oggetto della presente procedura in data </w:t>
      </w:r>
      <w:r w:rsidRPr="00BE6FEE">
        <w:rPr>
          <w:rFonts w:ascii="Arial" w:eastAsia="Arial" w:hAnsi="Arial" w:cs="Arial"/>
          <w:highlight w:val="lightGray"/>
        </w:rPr>
        <w:t>…………..….,</w:t>
      </w:r>
      <w:r w:rsidR="00D468BF">
        <w:rPr>
          <w:rFonts w:ascii="Arial" w:eastAsia="Arial" w:hAnsi="Arial" w:cs="Arial"/>
        </w:rPr>
        <w:t xml:space="preserve"> come riportato nell’allegato 4 “Modello</w:t>
      </w:r>
      <w:r>
        <w:rPr>
          <w:rFonts w:ascii="Arial" w:eastAsia="Arial" w:hAnsi="Arial" w:cs="Arial"/>
        </w:rPr>
        <w:t xml:space="preserve"> </w:t>
      </w:r>
      <w:r w:rsidR="00D468BF">
        <w:rPr>
          <w:rFonts w:ascii="Arial" w:eastAsia="Arial" w:hAnsi="Arial" w:cs="Arial"/>
        </w:rPr>
        <w:t>d</w:t>
      </w:r>
      <w:r w:rsidR="00816E8A">
        <w:rPr>
          <w:rFonts w:ascii="Arial" w:eastAsia="Arial" w:hAnsi="Arial" w:cs="Arial"/>
        </w:rPr>
        <w:t>ichiarazione</w:t>
      </w:r>
      <w:r>
        <w:rPr>
          <w:rFonts w:ascii="Arial" w:eastAsia="Arial" w:hAnsi="Arial" w:cs="Arial"/>
        </w:rPr>
        <w:t xml:space="preserve"> sopralluogo”</w:t>
      </w:r>
      <w:r w:rsidR="00D468BF">
        <w:rPr>
          <w:rFonts w:ascii="Arial" w:eastAsia="Arial" w:hAnsi="Arial" w:cs="Arial"/>
        </w:rPr>
        <w:t xml:space="preserve"> debitamente compilato e sottoscritto</w:t>
      </w:r>
      <w:r>
        <w:rPr>
          <w:rFonts w:ascii="Arial" w:eastAsia="Arial" w:hAnsi="Arial" w:cs="Arial"/>
        </w:rPr>
        <w:t>;</w:t>
      </w:r>
    </w:p>
    <w:p w:rsidR="00A900D5" w:rsidRDefault="00A900D5">
      <w:pPr>
        <w:pStyle w:val="Normale2"/>
        <w:pBdr>
          <w:top w:val="nil"/>
          <w:left w:val="nil"/>
          <w:bottom w:val="nil"/>
          <w:right w:val="nil"/>
          <w:between w:val="nil"/>
        </w:pBdr>
        <w:jc w:val="both"/>
        <w:rPr>
          <w:rFonts w:ascii="Arial" w:eastAsia="Arial" w:hAnsi="Arial" w:cs="Arial"/>
          <w:color w:val="000000"/>
        </w:rPr>
      </w:pPr>
    </w:p>
    <w:p w:rsidR="00A900D5" w:rsidRDefault="00315848" w:rsidP="00BE6FEE">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 aver considerato e valutato tutte le condizioni, che possono influire sulla determ</w:t>
      </w:r>
      <w:r w:rsidR="00D468BF">
        <w:rPr>
          <w:rFonts w:ascii="Arial" w:eastAsia="Arial" w:hAnsi="Arial" w:cs="Arial"/>
          <w:color w:val="000000"/>
        </w:rPr>
        <w:t>inazione dell’offerta,</w:t>
      </w:r>
      <w:r>
        <w:rPr>
          <w:rFonts w:ascii="Arial" w:eastAsia="Arial" w:hAnsi="Arial" w:cs="Arial"/>
          <w:color w:val="000000"/>
        </w:rPr>
        <w:t xml:space="preserve"> di aver preso conoscenza di tutte le circostanze, generali e specifiche, relative all’esecuzione del Contratto</w:t>
      </w:r>
      <w:r w:rsidR="00816E8A">
        <w:rPr>
          <w:rFonts w:ascii="Arial" w:eastAsia="Arial" w:hAnsi="Arial" w:cs="Arial"/>
          <w:color w:val="000000"/>
        </w:rPr>
        <w:t xml:space="preserve"> di concessione</w:t>
      </w:r>
      <w:r>
        <w:rPr>
          <w:rFonts w:ascii="Arial" w:eastAsia="Arial" w:hAnsi="Arial" w:cs="Arial"/>
          <w:color w:val="000000"/>
        </w:rPr>
        <w:t xml:space="preserve"> e di averne tenuto conto nella formulazione dell’Offerta Economica;</w:t>
      </w:r>
    </w:p>
    <w:p w:rsidR="00FF46C3" w:rsidRDefault="00FF46C3" w:rsidP="00FF46C3">
      <w:pPr>
        <w:pStyle w:val="Normale2"/>
        <w:pBdr>
          <w:top w:val="nil"/>
          <w:left w:val="nil"/>
          <w:bottom w:val="nil"/>
          <w:right w:val="nil"/>
          <w:between w:val="nil"/>
        </w:pBdr>
        <w:ind w:left="360"/>
        <w:jc w:val="both"/>
        <w:rPr>
          <w:rFonts w:ascii="Arial" w:eastAsia="Arial" w:hAnsi="Arial" w:cs="Arial"/>
          <w:color w:val="000000"/>
        </w:rPr>
      </w:pPr>
    </w:p>
    <w:p w:rsidR="00FF46C3" w:rsidRPr="00FF46C3" w:rsidRDefault="00FF46C3" w:rsidP="00FF46C3">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di destinare l’immobile ad attività </w:t>
      </w:r>
      <w:r w:rsidRPr="00FF46C3">
        <w:rPr>
          <w:rFonts w:ascii="Arial" w:eastAsia="Arial" w:hAnsi="Arial" w:cs="Arial"/>
          <w:color w:val="000000"/>
        </w:rPr>
        <w:t>residenziale psichiatrica terapeutico riabilitativa estensiva</w:t>
      </w:r>
      <w:r>
        <w:rPr>
          <w:rFonts w:ascii="Arial" w:eastAsia="Arial" w:hAnsi="Arial" w:cs="Arial"/>
          <w:color w:val="000000"/>
        </w:rPr>
        <w:t>;</w:t>
      </w:r>
    </w:p>
    <w:p w:rsidR="00A900D5" w:rsidRDefault="00A900D5">
      <w:pPr>
        <w:pStyle w:val="Normale2"/>
        <w:pBdr>
          <w:top w:val="nil"/>
          <w:left w:val="nil"/>
          <w:bottom w:val="nil"/>
          <w:right w:val="nil"/>
          <w:between w:val="nil"/>
        </w:pBdr>
        <w:jc w:val="both"/>
        <w:rPr>
          <w:rFonts w:ascii="Arial" w:eastAsia="Arial" w:hAnsi="Arial" w:cs="Arial"/>
          <w:color w:val="000000"/>
        </w:rPr>
      </w:pPr>
    </w:p>
    <w:p w:rsidR="00A900D5" w:rsidRPr="00816E8A" w:rsidRDefault="00315848" w:rsidP="00BE6FEE">
      <w:pPr>
        <w:pStyle w:val="Normale2"/>
        <w:numPr>
          <w:ilvl w:val="0"/>
          <w:numId w:val="2"/>
        </w:numPr>
        <w:pBdr>
          <w:top w:val="nil"/>
          <w:left w:val="nil"/>
          <w:bottom w:val="nil"/>
          <w:right w:val="nil"/>
          <w:between w:val="nil"/>
        </w:pBdr>
        <w:jc w:val="both"/>
        <w:rPr>
          <w:rFonts w:ascii="Arial" w:eastAsia="Arial" w:hAnsi="Arial" w:cs="Arial"/>
          <w:color w:val="000000"/>
        </w:rPr>
      </w:pPr>
      <w:r w:rsidRPr="00816E8A">
        <w:rPr>
          <w:rFonts w:ascii="Arial" w:eastAsia="Arial" w:hAnsi="Arial" w:cs="Arial"/>
          <w:color w:val="000000"/>
        </w:rPr>
        <w:t xml:space="preserve">di impegnarsi, in caso di </w:t>
      </w:r>
      <w:r w:rsidRPr="00816E8A">
        <w:rPr>
          <w:rFonts w:ascii="Arial" w:eastAsia="Arial" w:hAnsi="Arial" w:cs="Arial"/>
        </w:rPr>
        <w:t>assegnazione dell’immobile</w:t>
      </w:r>
      <w:r w:rsidRPr="00816E8A">
        <w:rPr>
          <w:rFonts w:ascii="Arial" w:eastAsia="Arial" w:hAnsi="Arial" w:cs="Arial"/>
          <w:color w:val="000000"/>
        </w:rPr>
        <w:t xml:space="preserve">, ad espletare a regola d’arte e con professionalità quanto richiesto </w:t>
      </w:r>
      <w:r w:rsidRPr="00816E8A">
        <w:rPr>
          <w:rFonts w:ascii="Arial" w:eastAsia="Arial" w:hAnsi="Arial" w:cs="Arial"/>
        </w:rPr>
        <w:t>da</w:t>
      </w:r>
      <w:r w:rsidR="00816E8A" w:rsidRPr="00816E8A">
        <w:rPr>
          <w:rFonts w:ascii="Arial" w:eastAsia="Arial" w:hAnsi="Arial" w:cs="Arial"/>
        </w:rPr>
        <w:t>ll’Avviso Pubblico</w:t>
      </w:r>
      <w:r w:rsidRPr="00816E8A">
        <w:rPr>
          <w:rFonts w:ascii="Arial" w:eastAsia="Arial" w:hAnsi="Arial" w:cs="Arial"/>
        </w:rPr>
        <w:t xml:space="preserve"> </w:t>
      </w:r>
      <w:r w:rsidRPr="00816E8A">
        <w:rPr>
          <w:rFonts w:ascii="Arial" w:eastAsia="Arial" w:hAnsi="Arial" w:cs="Arial"/>
          <w:color w:val="000000"/>
        </w:rPr>
        <w:t>applicando tutte le disposizioni</w:t>
      </w:r>
      <w:r w:rsidR="00D468BF">
        <w:rPr>
          <w:rFonts w:ascii="Arial" w:eastAsia="Arial" w:hAnsi="Arial" w:cs="Arial"/>
          <w:color w:val="000000"/>
        </w:rPr>
        <w:t xml:space="preserve"> ed i termini</w:t>
      </w:r>
      <w:r w:rsidRPr="00816E8A">
        <w:rPr>
          <w:rFonts w:ascii="Arial" w:eastAsia="Arial" w:hAnsi="Arial" w:cs="Arial"/>
          <w:color w:val="000000"/>
        </w:rPr>
        <w:t xml:space="preserve"> previste d</w:t>
      </w:r>
      <w:r w:rsidRPr="00816E8A">
        <w:rPr>
          <w:rFonts w:ascii="Arial" w:eastAsia="Arial" w:hAnsi="Arial" w:cs="Arial"/>
        </w:rPr>
        <w:t>allo</w:t>
      </w:r>
      <w:r w:rsidRPr="00816E8A">
        <w:rPr>
          <w:rFonts w:ascii="Arial" w:eastAsia="Arial" w:hAnsi="Arial" w:cs="Arial"/>
          <w:color w:val="000000"/>
        </w:rPr>
        <w:t xml:space="preserve"> stesso Avviso</w:t>
      </w:r>
      <w:r w:rsidR="00D468BF">
        <w:rPr>
          <w:rFonts w:ascii="Arial" w:eastAsia="Arial" w:hAnsi="Arial" w:cs="Arial"/>
          <w:color w:val="000000"/>
        </w:rPr>
        <w:t>;</w:t>
      </w:r>
    </w:p>
    <w:p w:rsidR="00A900D5" w:rsidRDefault="00A900D5">
      <w:pPr>
        <w:pStyle w:val="Normale2"/>
        <w:pBdr>
          <w:top w:val="nil"/>
          <w:left w:val="nil"/>
          <w:bottom w:val="nil"/>
          <w:right w:val="nil"/>
          <w:between w:val="nil"/>
        </w:pBdr>
        <w:jc w:val="both"/>
        <w:rPr>
          <w:rFonts w:ascii="Arial" w:eastAsia="Arial" w:hAnsi="Arial" w:cs="Arial"/>
        </w:rPr>
      </w:pPr>
    </w:p>
    <w:p w:rsidR="002B41A8" w:rsidRDefault="00315848" w:rsidP="002B41A8">
      <w:pPr>
        <w:pStyle w:val="Normale2"/>
        <w:numPr>
          <w:ilvl w:val="0"/>
          <w:numId w:val="2"/>
        </w:numPr>
        <w:pBdr>
          <w:top w:val="nil"/>
          <w:left w:val="nil"/>
          <w:bottom w:val="nil"/>
          <w:right w:val="nil"/>
          <w:between w:val="nil"/>
        </w:pBdr>
        <w:jc w:val="both"/>
        <w:rPr>
          <w:rFonts w:ascii="Arial" w:eastAsia="Arial" w:hAnsi="Arial" w:cs="Arial"/>
          <w:color w:val="000000"/>
        </w:rPr>
      </w:pPr>
      <w:r w:rsidRPr="001A6490">
        <w:rPr>
          <w:rFonts w:ascii="Arial" w:eastAsia="Arial" w:hAnsi="Arial" w:cs="Arial"/>
          <w:color w:val="000000"/>
        </w:rPr>
        <w:t>di disporre del personale e dei mezzi idonei all’effettuazione delle prestazioni oggetto della concessione d’uso</w:t>
      </w:r>
      <w:r w:rsidR="00D468BF">
        <w:rPr>
          <w:rFonts w:ascii="Arial" w:eastAsia="Arial" w:hAnsi="Arial" w:cs="Arial"/>
          <w:color w:val="000000"/>
        </w:rPr>
        <w:t>;</w:t>
      </w:r>
    </w:p>
    <w:p w:rsidR="002B41A8" w:rsidRDefault="002B41A8" w:rsidP="002B41A8">
      <w:pPr>
        <w:pStyle w:val="Normale2"/>
        <w:pBdr>
          <w:top w:val="nil"/>
          <w:left w:val="nil"/>
          <w:bottom w:val="nil"/>
          <w:right w:val="nil"/>
          <w:between w:val="nil"/>
        </w:pBdr>
        <w:ind w:left="360"/>
        <w:jc w:val="both"/>
        <w:rPr>
          <w:rFonts w:ascii="Arial" w:eastAsia="Arial" w:hAnsi="Arial" w:cs="Arial"/>
          <w:color w:val="000000"/>
        </w:rPr>
      </w:pPr>
    </w:p>
    <w:p w:rsidR="001A6490" w:rsidRPr="002B41A8" w:rsidRDefault="001A6490" w:rsidP="002B41A8">
      <w:pPr>
        <w:pStyle w:val="Normale2"/>
        <w:numPr>
          <w:ilvl w:val="0"/>
          <w:numId w:val="2"/>
        </w:numPr>
        <w:pBdr>
          <w:top w:val="nil"/>
          <w:left w:val="nil"/>
          <w:bottom w:val="nil"/>
          <w:right w:val="nil"/>
          <w:between w:val="nil"/>
        </w:pBdr>
        <w:jc w:val="both"/>
        <w:rPr>
          <w:rFonts w:ascii="Arial" w:eastAsia="Arial" w:hAnsi="Arial" w:cs="Arial"/>
          <w:color w:val="000000"/>
        </w:rPr>
      </w:pPr>
      <w:r w:rsidRPr="002B41A8">
        <w:rPr>
          <w:rFonts w:ascii="Arial" w:eastAsia="Arial" w:hAnsi="Arial" w:cs="Arial"/>
          <w:color w:val="000000"/>
        </w:rPr>
        <w:t xml:space="preserve">di </w:t>
      </w:r>
      <w:r w:rsidR="002B41A8" w:rsidRPr="002B41A8">
        <w:rPr>
          <w:rFonts w:ascii="Arial" w:eastAsia="Arial" w:hAnsi="Arial" w:cs="Arial"/>
          <w:color w:val="000000"/>
        </w:rPr>
        <w:t xml:space="preserve">allegare </w:t>
      </w:r>
      <w:r w:rsidRPr="002B41A8">
        <w:rPr>
          <w:rFonts w:ascii="Arial" w:eastAsia="Arial" w:hAnsi="Arial" w:cs="Arial"/>
          <w:color w:val="000000"/>
        </w:rPr>
        <w:t>la Garanzia Provvisoria di cui all’art. 1</w:t>
      </w:r>
      <w:r w:rsidR="00D468BF" w:rsidRPr="002B41A8">
        <w:rPr>
          <w:rFonts w:ascii="Arial" w:eastAsia="Arial" w:hAnsi="Arial" w:cs="Arial"/>
          <w:color w:val="000000"/>
        </w:rPr>
        <w:t>9</w:t>
      </w:r>
      <w:r w:rsidRPr="002B41A8">
        <w:rPr>
          <w:rFonts w:ascii="Arial" w:eastAsia="Arial" w:hAnsi="Arial" w:cs="Arial"/>
          <w:color w:val="000000"/>
        </w:rPr>
        <w:t xml:space="preserve"> punto 2 dell’Avviso di cui alla presente</w:t>
      </w:r>
      <w:r w:rsidR="002B41A8" w:rsidRPr="002B41A8">
        <w:rPr>
          <w:rFonts w:ascii="Arial" w:eastAsia="Arial" w:hAnsi="Arial" w:cs="Arial"/>
          <w:color w:val="000000"/>
        </w:rPr>
        <w:t>, corredata di dichiarazione d’impegno di un fideiussore, anche diverso da quello che ha rilasciato la garanzia provvisoria, a rilasciare le ulteriori garanzie fideiussorie per l'esecuzione del contratto, qualora l'offerente risultasse affidatario;</w:t>
      </w:r>
      <w:r w:rsidRPr="002B41A8">
        <w:rPr>
          <w:rFonts w:ascii="Arial" w:eastAsia="Arial" w:hAnsi="Arial" w:cs="Arial"/>
          <w:color w:val="000000"/>
        </w:rPr>
        <w:t xml:space="preserve"> </w:t>
      </w:r>
    </w:p>
    <w:p w:rsidR="00FC03A1" w:rsidRDefault="00FC03A1" w:rsidP="002B41A8">
      <w:pPr>
        <w:pStyle w:val="Normale2"/>
        <w:pBdr>
          <w:top w:val="nil"/>
          <w:left w:val="nil"/>
          <w:bottom w:val="nil"/>
          <w:right w:val="nil"/>
          <w:between w:val="nil"/>
        </w:pBdr>
        <w:jc w:val="both"/>
        <w:rPr>
          <w:rFonts w:ascii="Arial" w:eastAsia="Arial" w:hAnsi="Arial" w:cs="Arial"/>
          <w:color w:val="000000"/>
        </w:rPr>
      </w:pPr>
    </w:p>
    <w:p w:rsidR="00FC03A1" w:rsidRPr="00E17C26" w:rsidRDefault="002B41A8" w:rsidP="00FC03A1">
      <w:pPr>
        <w:pStyle w:val="Paragrafoelenco"/>
        <w:numPr>
          <w:ilvl w:val="0"/>
          <w:numId w:val="2"/>
        </w:numPr>
        <w:suppressAutoHyphens/>
        <w:spacing w:after="160" w:line="259" w:lineRule="auto"/>
        <w:ind w:leftChars="0" w:firstLineChars="0"/>
        <w:contextualSpacing/>
        <w:jc w:val="both"/>
        <w:textDirection w:val="lrTb"/>
        <w:textAlignment w:val="auto"/>
        <w:outlineLvl w:val="9"/>
        <w:rPr>
          <w:rFonts w:ascii="Arial" w:eastAsia="Arial" w:hAnsi="Arial" w:cs="Arial"/>
          <w:color w:val="000000"/>
          <w:position w:val="0"/>
          <w:lang w:eastAsia="it-IT"/>
        </w:rPr>
      </w:pPr>
      <w:r>
        <w:rPr>
          <w:rFonts w:ascii="Arial" w:eastAsia="Arial" w:hAnsi="Arial" w:cs="Arial"/>
          <w:color w:val="000000"/>
          <w:position w:val="0"/>
          <w:lang w:eastAsia="it-IT"/>
        </w:rPr>
        <w:t xml:space="preserve">di </w:t>
      </w:r>
      <w:r w:rsidR="00FC03A1" w:rsidRPr="00E17C26">
        <w:rPr>
          <w:rFonts w:ascii="Arial" w:eastAsia="Arial" w:hAnsi="Arial" w:cs="Arial"/>
          <w:color w:val="000000"/>
          <w:position w:val="0"/>
          <w:lang w:eastAsia="it-IT"/>
        </w:rPr>
        <w:t>AUTORIZZA</w:t>
      </w:r>
      <w:r>
        <w:rPr>
          <w:rFonts w:ascii="Arial" w:eastAsia="Arial" w:hAnsi="Arial" w:cs="Arial"/>
          <w:color w:val="000000"/>
          <w:position w:val="0"/>
          <w:lang w:eastAsia="it-IT"/>
        </w:rPr>
        <w:t>RE</w:t>
      </w:r>
      <w:r w:rsidR="00FC03A1" w:rsidRPr="00E17C26">
        <w:rPr>
          <w:rFonts w:ascii="Arial" w:eastAsia="Arial" w:hAnsi="Arial" w:cs="Arial"/>
          <w:color w:val="000000"/>
          <w:position w:val="0"/>
          <w:lang w:eastAsia="it-IT"/>
        </w:rPr>
        <w:t xml:space="preserve"> la Stazione Appaltante ad assicurare l’accesso alla documentazione presentata per la partecipazione alla gara, su richiesta di altri concorrenti.  </w:t>
      </w:r>
    </w:p>
    <w:p w:rsidR="00FC03A1" w:rsidRPr="00E17C26" w:rsidRDefault="00FC03A1" w:rsidP="00FC03A1">
      <w:pPr>
        <w:pStyle w:val="Paragrafoelenco"/>
        <w:suppressAutoHyphens/>
        <w:spacing w:after="160" w:line="259" w:lineRule="auto"/>
        <w:ind w:leftChars="0" w:left="360" w:firstLineChars="0" w:firstLine="0"/>
        <w:contextualSpacing/>
        <w:jc w:val="both"/>
        <w:textDirection w:val="lrTb"/>
        <w:textAlignment w:val="auto"/>
        <w:outlineLvl w:val="9"/>
        <w:rPr>
          <w:rFonts w:ascii="Arial" w:eastAsia="Arial" w:hAnsi="Arial" w:cs="Arial"/>
          <w:color w:val="000000"/>
          <w:position w:val="0"/>
          <w:lang w:eastAsia="it-IT"/>
        </w:rPr>
      </w:pPr>
    </w:p>
    <w:p w:rsidR="00FC03A1" w:rsidRPr="00E17C26" w:rsidRDefault="002B41A8" w:rsidP="00FC03A1">
      <w:pPr>
        <w:pStyle w:val="Paragrafoelenco"/>
        <w:numPr>
          <w:ilvl w:val="0"/>
          <w:numId w:val="2"/>
        </w:numPr>
        <w:suppressAutoHyphens/>
        <w:spacing w:after="160" w:line="259" w:lineRule="auto"/>
        <w:ind w:leftChars="0" w:firstLineChars="0"/>
        <w:contextualSpacing/>
        <w:jc w:val="both"/>
        <w:textDirection w:val="lrTb"/>
        <w:textAlignment w:val="auto"/>
        <w:outlineLvl w:val="9"/>
        <w:rPr>
          <w:rFonts w:ascii="Arial" w:eastAsia="Arial" w:hAnsi="Arial" w:cs="Arial"/>
          <w:color w:val="000000"/>
          <w:position w:val="0"/>
          <w:lang w:eastAsia="it-IT"/>
        </w:rPr>
      </w:pPr>
      <w:r>
        <w:rPr>
          <w:rFonts w:ascii="Arial" w:eastAsia="Arial" w:hAnsi="Arial" w:cs="Arial"/>
          <w:color w:val="000000"/>
          <w:position w:val="0"/>
          <w:lang w:eastAsia="it-IT"/>
        </w:rPr>
        <w:t xml:space="preserve">di </w:t>
      </w:r>
      <w:r w:rsidR="00FC03A1" w:rsidRPr="00E17C26">
        <w:rPr>
          <w:rFonts w:ascii="Arial" w:eastAsia="Arial" w:hAnsi="Arial" w:cs="Arial"/>
          <w:color w:val="000000"/>
          <w:position w:val="0"/>
          <w:lang w:eastAsia="it-IT"/>
        </w:rPr>
        <w:t>AUTORIZZA</w:t>
      </w:r>
      <w:r>
        <w:rPr>
          <w:rFonts w:ascii="Arial" w:eastAsia="Arial" w:hAnsi="Arial" w:cs="Arial"/>
          <w:color w:val="000000"/>
          <w:position w:val="0"/>
          <w:lang w:eastAsia="it-IT"/>
        </w:rPr>
        <w:t>RE</w:t>
      </w:r>
      <w:r w:rsidR="00FC03A1" w:rsidRPr="00E17C26">
        <w:rPr>
          <w:rFonts w:ascii="Arial" w:eastAsia="Arial" w:hAnsi="Arial" w:cs="Arial"/>
          <w:color w:val="000000"/>
          <w:position w:val="0"/>
          <w:lang w:eastAsia="it-IT"/>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FC03A1" w:rsidRPr="00E17C26" w:rsidRDefault="00FC03A1" w:rsidP="00FC03A1">
      <w:pPr>
        <w:pStyle w:val="Paragrafoelenco"/>
        <w:suppressAutoHyphens/>
        <w:spacing w:after="160" w:line="259" w:lineRule="auto"/>
        <w:ind w:leftChars="0" w:left="360" w:firstLineChars="0" w:firstLine="0"/>
        <w:contextualSpacing/>
        <w:jc w:val="both"/>
        <w:textDirection w:val="lrTb"/>
        <w:textAlignment w:val="auto"/>
        <w:outlineLvl w:val="9"/>
        <w:rPr>
          <w:rFonts w:ascii="Arial" w:eastAsia="Arial" w:hAnsi="Arial" w:cs="Arial"/>
          <w:color w:val="000000"/>
          <w:position w:val="0"/>
          <w:lang w:eastAsia="it-IT"/>
        </w:rPr>
      </w:pPr>
    </w:p>
    <w:p w:rsidR="00A900D5" w:rsidRPr="002B41A8" w:rsidRDefault="002B41A8" w:rsidP="00FC03A1">
      <w:pPr>
        <w:pStyle w:val="Paragrafoelenco"/>
        <w:numPr>
          <w:ilvl w:val="0"/>
          <w:numId w:val="2"/>
        </w:numPr>
        <w:suppressAutoHyphens/>
        <w:spacing w:after="160" w:line="259" w:lineRule="auto"/>
        <w:ind w:leftChars="0" w:firstLineChars="0"/>
        <w:contextualSpacing/>
        <w:jc w:val="both"/>
        <w:textDirection w:val="lrTb"/>
        <w:textAlignment w:val="auto"/>
        <w:outlineLvl w:val="9"/>
        <w:rPr>
          <w:rFonts w:ascii="Arial" w:eastAsia="Arial" w:hAnsi="Arial" w:cs="Arial"/>
          <w:color w:val="000000"/>
          <w:position w:val="0"/>
          <w:highlight w:val="lightGray"/>
          <w:lang w:eastAsia="it-IT"/>
        </w:rPr>
      </w:pPr>
      <w:r>
        <w:rPr>
          <w:rFonts w:ascii="Arial" w:eastAsia="Arial" w:hAnsi="Arial" w:cs="Arial"/>
          <w:color w:val="000000"/>
          <w:position w:val="0"/>
          <w:lang w:eastAsia="it-IT"/>
        </w:rPr>
        <w:t xml:space="preserve">di </w:t>
      </w:r>
      <w:r w:rsidR="00FC03A1" w:rsidRPr="00E17C26">
        <w:rPr>
          <w:rFonts w:ascii="Arial" w:eastAsia="Arial" w:hAnsi="Arial" w:cs="Arial"/>
          <w:color w:val="000000"/>
          <w:position w:val="0"/>
          <w:lang w:eastAsia="it-IT"/>
        </w:rPr>
        <w:t>DICHIARA</w:t>
      </w:r>
      <w:r>
        <w:rPr>
          <w:rFonts w:ascii="Arial" w:eastAsia="Arial" w:hAnsi="Arial" w:cs="Arial"/>
          <w:color w:val="000000"/>
          <w:position w:val="0"/>
          <w:lang w:eastAsia="it-IT"/>
        </w:rPr>
        <w:t>RE</w:t>
      </w:r>
      <w:r w:rsidR="00FC03A1" w:rsidRPr="00E17C26">
        <w:rPr>
          <w:rFonts w:ascii="Arial" w:eastAsia="Arial" w:hAnsi="Arial" w:cs="Arial"/>
          <w:color w:val="000000"/>
          <w:position w:val="0"/>
          <w:lang w:eastAsia="it-IT"/>
        </w:rPr>
        <w:t xml:space="preserve"> che il proprio domicilio digitale presente negli indici di cui agli articoli 6-bis e 6-ter del D.lgs. n. 82/05 è il seguente: </w:t>
      </w:r>
      <w:r w:rsidR="00FC03A1" w:rsidRPr="002B41A8">
        <w:rPr>
          <w:rFonts w:ascii="Arial" w:eastAsia="Arial" w:hAnsi="Arial" w:cs="Arial"/>
          <w:color w:val="000000"/>
          <w:position w:val="0"/>
          <w:highlight w:val="lightGray"/>
          <w:lang w:eastAsia="it-IT"/>
        </w:rPr>
        <w:t>………………………………….</w:t>
      </w:r>
      <w:r w:rsidR="00D261F1">
        <w:rPr>
          <w:rFonts w:ascii="Arial" w:eastAsia="Arial" w:hAnsi="Arial" w:cs="Arial"/>
          <w:color w:val="000000"/>
          <w:position w:val="0"/>
          <w:highlight w:val="lightGray"/>
          <w:lang w:eastAsia="it-IT"/>
        </w:rPr>
        <w:t>;</w:t>
      </w:r>
    </w:p>
    <w:p w:rsidR="00A900D5" w:rsidRDefault="00315848" w:rsidP="00BE6FEE">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 relazione alle legge n. 190/2012 “</w:t>
      </w:r>
      <w:r w:rsidRPr="00E17C26">
        <w:rPr>
          <w:rFonts w:ascii="Arial" w:eastAsia="Arial" w:hAnsi="Arial" w:cs="Arial"/>
          <w:color w:val="000000"/>
        </w:rPr>
        <w:t>Disposizioni per la prevenzione e la repressione della corruzione e dell’illegalità nella pubblica amministrazione</w:t>
      </w:r>
      <w:r>
        <w:rPr>
          <w:rFonts w:ascii="Arial" w:eastAsia="Arial" w:hAnsi="Arial" w:cs="Arial"/>
          <w:color w:val="000000"/>
        </w:rPr>
        <w:t xml:space="preserve">”, dichiara di essere edotto degli obblighi derivanti dal </w:t>
      </w:r>
      <w:r w:rsidR="002B41A8" w:rsidRPr="002B41A8">
        <w:rPr>
          <w:rFonts w:ascii="Arial" w:eastAsia="Arial" w:hAnsi="Arial" w:cs="Arial"/>
          <w:b/>
          <w:color w:val="000000"/>
        </w:rPr>
        <w:t>Codice di C</w:t>
      </w:r>
      <w:r w:rsidRPr="002B41A8">
        <w:rPr>
          <w:rFonts w:ascii="Arial" w:eastAsia="Arial" w:hAnsi="Arial" w:cs="Arial"/>
          <w:b/>
          <w:color w:val="000000"/>
        </w:rPr>
        <w:t>omportamento</w:t>
      </w:r>
      <w:r>
        <w:rPr>
          <w:rFonts w:ascii="Arial" w:eastAsia="Arial" w:hAnsi="Arial" w:cs="Arial"/>
          <w:color w:val="000000"/>
        </w:rPr>
        <w:t xml:space="preserve"> adottato dalla stazione appaltante accessibile nella sezione Amministrazione trasparente del sito del Comune di </w:t>
      </w:r>
      <w:r w:rsidR="00816E8A">
        <w:rPr>
          <w:rFonts w:ascii="Arial" w:eastAsia="Arial" w:hAnsi="Arial" w:cs="Arial"/>
          <w:color w:val="000000"/>
        </w:rPr>
        <w:t xml:space="preserve">Castiglione del Lago </w:t>
      </w:r>
      <w:r>
        <w:rPr>
          <w:rFonts w:ascii="Arial" w:eastAsia="Arial" w:hAnsi="Arial" w:cs="Arial"/>
          <w:color w:val="000000"/>
        </w:rPr>
        <w:t xml:space="preserve">e si impegna, in caso di </w:t>
      </w:r>
      <w:r>
        <w:rPr>
          <w:rFonts w:ascii="Arial" w:eastAsia="Arial" w:hAnsi="Arial" w:cs="Arial"/>
          <w:color w:val="000000"/>
        </w:rPr>
        <w:lastRenderedPageBreak/>
        <w:t>aggiudicazione, ad osservare e a far osservare ai propri dipendenti e collaboratori, per quanto applicabile, il suddetto codice, pena la risoluzione del contratto;</w:t>
      </w:r>
    </w:p>
    <w:p w:rsidR="00816E8A" w:rsidRDefault="00816E8A" w:rsidP="00816E8A">
      <w:pPr>
        <w:pStyle w:val="Normale2"/>
        <w:pBdr>
          <w:top w:val="nil"/>
          <w:left w:val="nil"/>
          <w:bottom w:val="nil"/>
          <w:right w:val="nil"/>
          <w:between w:val="nil"/>
        </w:pBdr>
        <w:ind w:left="360"/>
        <w:jc w:val="both"/>
        <w:rPr>
          <w:rFonts w:ascii="Arial" w:eastAsia="Arial" w:hAnsi="Arial" w:cs="Arial"/>
          <w:color w:val="000000"/>
        </w:rPr>
      </w:pPr>
    </w:p>
    <w:p w:rsidR="00816E8A" w:rsidRPr="00FF46C3" w:rsidRDefault="00816E8A" w:rsidP="0035200D">
      <w:pPr>
        <w:pStyle w:val="Paragrafoelenco"/>
        <w:widowControl w:val="0"/>
        <w:numPr>
          <w:ilvl w:val="0"/>
          <w:numId w:val="2"/>
        </w:numPr>
        <w:pBdr>
          <w:top w:val="nil"/>
          <w:left w:val="nil"/>
          <w:bottom w:val="nil"/>
          <w:right w:val="nil"/>
          <w:between w:val="nil"/>
        </w:pBdr>
        <w:tabs>
          <w:tab w:val="left" w:pos="0"/>
          <w:tab w:val="left" w:pos="426"/>
          <w:tab w:val="left" w:pos="567"/>
        </w:tabs>
        <w:spacing w:line="240" w:lineRule="auto"/>
        <w:ind w:leftChars="0" w:firstLineChars="0" w:hanging="357"/>
        <w:jc w:val="both"/>
        <w:textDirection w:val="lrTb"/>
        <w:textAlignment w:val="auto"/>
        <w:outlineLvl w:val="9"/>
        <w:rPr>
          <w:rFonts w:ascii="Arial" w:eastAsia="Arial" w:hAnsi="Arial" w:cs="Arial"/>
          <w:color w:val="000000"/>
        </w:rPr>
      </w:pPr>
      <w:r w:rsidRPr="002B41A8">
        <w:rPr>
          <w:rFonts w:ascii="Arial" w:eastAsia="Arial" w:hAnsi="Arial" w:cs="Arial"/>
          <w:color w:val="000000"/>
          <w:position w:val="0"/>
          <w:lang w:eastAsia="it-IT"/>
        </w:rPr>
        <w:t xml:space="preserve">di accettare il </w:t>
      </w:r>
      <w:r w:rsidRPr="002B41A8">
        <w:rPr>
          <w:rFonts w:ascii="Arial" w:eastAsia="Arial" w:hAnsi="Arial" w:cs="Arial"/>
          <w:b/>
          <w:color w:val="000000"/>
          <w:position w:val="0"/>
          <w:lang w:eastAsia="it-IT"/>
        </w:rPr>
        <w:t>Protocollo di legalità per appalti, avvisi di selezione, procedure in economia adottato dal Comune di Castiglione del Lago</w:t>
      </w:r>
      <w:r w:rsidRPr="002B41A8">
        <w:rPr>
          <w:rFonts w:ascii="Arial" w:eastAsia="Arial" w:hAnsi="Arial" w:cs="Arial"/>
          <w:color w:val="000000"/>
          <w:position w:val="0"/>
          <w:lang w:eastAsia="it-IT"/>
        </w:rPr>
        <w:t xml:space="preserve"> - Modulo n. 7 allegato al PIAO approvato </w:t>
      </w:r>
      <w:r w:rsidRPr="00FF46C3">
        <w:rPr>
          <w:rFonts w:ascii="Arial" w:eastAsia="Arial" w:hAnsi="Arial" w:cs="Arial"/>
          <w:color w:val="000000"/>
          <w:position w:val="0"/>
          <w:lang w:eastAsia="it-IT"/>
        </w:rPr>
        <w:t xml:space="preserve">con DGC </w:t>
      </w:r>
      <w:r w:rsidR="00FF46C3" w:rsidRPr="00FF46C3">
        <w:rPr>
          <w:rFonts w:ascii="Arial" w:eastAsia="Arial" w:hAnsi="Arial" w:cs="Arial"/>
          <w:color w:val="000000"/>
          <w:position w:val="0"/>
          <w:lang w:eastAsia="it-IT"/>
        </w:rPr>
        <w:t>86</w:t>
      </w:r>
      <w:r w:rsidRPr="00FF46C3">
        <w:rPr>
          <w:rFonts w:ascii="Arial" w:eastAsia="Arial" w:hAnsi="Arial" w:cs="Arial"/>
          <w:color w:val="000000"/>
          <w:position w:val="0"/>
          <w:lang w:eastAsia="it-IT"/>
        </w:rPr>
        <w:t xml:space="preserve"> del </w:t>
      </w:r>
      <w:r w:rsidR="00FF46C3" w:rsidRPr="00FF46C3">
        <w:rPr>
          <w:rFonts w:ascii="Arial" w:eastAsia="Arial" w:hAnsi="Arial" w:cs="Arial"/>
          <w:color w:val="000000"/>
          <w:position w:val="0"/>
          <w:lang w:eastAsia="it-IT"/>
        </w:rPr>
        <w:t>27</w:t>
      </w:r>
      <w:r w:rsidRPr="00FF46C3">
        <w:rPr>
          <w:rFonts w:ascii="Arial" w:eastAsia="Arial" w:hAnsi="Arial" w:cs="Arial"/>
          <w:color w:val="000000"/>
          <w:position w:val="0"/>
          <w:lang w:eastAsia="it-IT"/>
        </w:rPr>
        <w:t>.</w:t>
      </w:r>
      <w:r w:rsidR="00FF46C3" w:rsidRPr="00FF46C3">
        <w:rPr>
          <w:rFonts w:ascii="Arial" w:eastAsia="Arial" w:hAnsi="Arial" w:cs="Arial"/>
          <w:color w:val="000000"/>
          <w:position w:val="0"/>
          <w:lang w:eastAsia="it-IT"/>
        </w:rPr>
        <w:t>03</w:t>
      </w:r>
      <w:r w:rsidRPr="00FF46C3">
        <w:rPr>
          <w:rFonts w:ascii="Arial" w:eastAsia="Arial" w:hAnsi="Arial" w:cs="Arial"/>
          <w:color w:val="000000"/>
          <w:position w:val="0"/>
          <w:lang w:eastAsia="it-IT"/>
        </w:rPr>
        <w:t>.202</w:t>
      </w:r>
      <w:r w:rsidR="00FF46C3" w:rsidRPr="00FF46C3">
        <w:rPr>
          <w:rFonts w:ascii="Arial" w:eastAsia="Arial" w:hAnsi="Arial" w:cs="Arial"/>
          <w:color w:val="000000"/>
          <w:position w:val="0"/>
          <w:lang w:eastAsia="it-IT"/>
        </w:rPr>
        <w:t>5</w:t>
      </w:r>
      <w:r w:rsidRPr="00FF46C3">
        <w:rPr>
          <w:rFonts w:ascii="Arial" w:eastAsia="Arial" w:hAnsi="Arial" w:cs="Arial"/>
          <w:color w:val="000000"/>
          <w:position w:val="0"/>
          <w:lang w:eastAsia="it-IT"/>
        </w:rPr>
        <w:t xml:space="preserve">, (art. 1, comma 17, della legge n. 190/2012). </w:t>
      </w:r>
    </w:p>
    <w:p w:rsidR="00A900D5" w:rsidRDefault="00A900D5">
      <w:pPr>
        <w:pStyle w:val="Normale2"/>
        <w:pBdr>
          <w:top w:val="nil"/>
          <w:left w:val="nil"/>
          <w:bottom w:val="nil"/>
          <w:right w:val="nil"/>
          <w:between w:val="nil"/>
        </w:pBdr>
        <w:spacing w:line="252" w:lineRule="auto"/>
        <w:jc w:val="both"/>
        <w:rPr>
          <w:rFonts w:ascii="Arial" w:eastAsia="Arial" w:hAnsi="Arial" w:cs="Arial"/>
          <w:color w:val="000000"/>
        </w:rPr>
      </w:pPr>
    </w:p>
    <w:p w:rsidR="00A900D5" w:rsidRPr="00FC03A1" w:rsidRDefault="00315848" w:rsidP="00BE6FEE">
      <w:pPr>
        <w:pStyle w:val="Normale2"/>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ai sensi dell’art. 13 del </w:t>
      </w:r>
      <w:r w:rsidR="00E17C26">
        <w:rPr>
          <w:rFonts w:ascii="Arial" w:eastAsia="Arial" w:hAnsi="Arial" w:cs="Arial"/>
          <w:color w:val="000000"/>
        </w:rPr>
        <w:t>D.lgs.</w:t>
      </w:r>
      <w:r>
        <w:rPr>
          <w:rFonts w:ascii="Arial" w:eastAsia="Arial" w:hAnsi="Arial" w:cs="Arial"/>
          <w:color w:val="000000"/>
        </w:rPr>
        <w:t xml:space="preserve"> n. 196/2003 “</w:t>
      </w:r>
      <w:r>
        <w:rPr>
          <w:rFonts w:ascii="Arial" w:eastAsia="Arial" w:hAnsi="Arial" w:cs="Arial"/>
          <w:i/>
          <w:color w:val="000000"/>
        </w:rPr>
        <w:t>Codice in materia di protezione dei dati personali</w:t>
      </w:r>
      <w:r>
        <w:rPr>
          <w:rFonts w:ascii="Arial" w:eastAsia="Arial" w:hAnsi="Arial" w:cs="Arial"/>
          <w:color w:val="000000"/>
        </w:rPr>
        <w:t xml:space="preserve">” ed ai sensi dell’art. 13 del Regolamento UE 679/2016 relativo alla protezione delle persone fisiche con riguardo al trattamento dei dati personali, nonché alla libera circolazione di tali dati, di aver letto l’informativa sul trattamento dei dati personali contenuta </w:t>
      </w:r>
      <w:r>
        <w:rPr>
          <w:rFonts w:ascii="Arial" w:eastAsia="Arial" w:hAnsi="Arial" w:cs="Arial"/>
        </w:rPr>
        <w:t>nell’Avviso Pubblico</w:t>
      </w:r>
      <w:r>
        <w:rPr>
          <w:rFonts w:ascii="Arial" w:eastAsia="Arial" w:hAnsi="Arial" w:cs="Arial"/>
          <w:color w:val="000000"/>
        </w:rPr>
        <w:t xml:space="preserve"> e di essere consapevole che i dati personali raccolti saranno trattati, anche con strumenti informatici, esclusivamente nell’ambito della presente gara e per le finalità ivi descritte, e di essere stato informato circa i diritti di cui all’articolo 7 del </w:t>
      </w:r>
      <w:r w:rsidR="00E17C26">
        <w:rPr>
          <w:rFonts w:ascii="Arial" w:eastAsia="Arial" w:hAnsi="Arial" w:cs="Arial"/>
          <w:color w:val="000000"/>
        </w:rPr>
        <w:t>D.lgs.</w:t>
      </w:r>
      <w:r>
        <w:rPr>
          <w:rFonts w:ascii="Arial" w:eastAsia="Arial" w:hAnsi="Arial" w:cs="Arial"/>
          <w:color w:val="000000"/>
        </w:rPr>
        <w:t xml:space="preserve"> 196/2003 e di cui agli articoli da 15 a 22 del Regolamento UE 679/2016</w:t>
      </w:r>
      <w:r>
        <w:rPr>
          <w:rFonts w:ascii="Arial" w:eastAsia="Arial" w:hAnsi="Arial" w:cs="Arial"/>
          <w:b/>
        </w:rPr>
        <w:t>.</w:t>
      </w:r>
    </w:p>
    <w:p w:rsidR="00FC03A1" w:rsidRDefault="00FC03A1" w:rsidP="00FC03A1">
      <w:pPr>
        <w:pStyle w:val="Normale2"/>
        <w:pBdr>
          <w:top w:val="nil"/>
          <w:left w:val="nil"/>
          <w:bottom w:val="nil"/>
          <w:right w:val="nil"/>
          <w:between w:val="nil"/>
        </w:pBdr>
        <w:ind w:left="360"/>
        <w:jc w:val="both"/>
        <w:rPr>
          <w:rFonts w:ascii="Arial" w:eastAsia="Arial" w:hAnsi="Arial" w:cs="Arial"/>
          <w:color w:val="000000"/>
        </w:rPr>
      </w:pPr>
    </w:p>
    <w:p w:rsidR="00FF46C3" w:rsidRDefault="00FF46C3">
      <w:pPr>
        <w:pStyle w:val="Normale2"/>
        <w:pBdr>
          <w:top w:val="nil"/>
          <w:left w:val="nil"/>
          <w:bottom w:val="nil"/>
          <w:right w:val="nil"/>
          <w:between w:val="nil"/>
        </w:pBdr>
        <w:rPr>
          <w:rFonts w:ascii="Arial" w:eastAsia="Arial" w:hAnsi="Arial" w:cs="Arial"/>
        </w:rPr>
      </w:pPr>
    </w:p>
    <w:p w:rsidR="00A900D5" w:rsidRDefault="002B41A8">
      <w:pPr>
        <w:pStyle w:val="Normale2"/>
        <w:pBdr>
          <w:top w:val="nil"/>
          <w:left w:val="nil"/>
          <w:bottom w:val="nil"/>
          <w:right w:val="nil"/>
          <w:between w:val="nil"/>
        </w:pBdr>
        <w:rPr>
          <w:rFonts w:ascii="Arial" w:eastAsia="Arial" w:hAnsi="Arial" w:cs="Arial"/>
        </w:rPr>
      </w:pPr>
      <w:r>
        <w:rPr>
          <w:rFonts w:ascii="Arial" w:eastAsia="Arial" w:hAnsi="Arial" w:cs="Arial"/>
        </w:rPr>
        <w:t>ALLEGATI:</w:t>
      </w:r>
    </w:p>
    <w:p w:rsidR="002B41A8" w:rsidRDefault="002B41A8" w:rsidP="002B41A8">
      <w:pPr>
        <w:pStyle w:val="Paragrafoelenco"/>
        <w:spacing w:before="60" w:after="60" w:line="276" w:lineRule="auto"/>
        <w:ind w:leftChars="0" w:left="0" w:firstLineChars="0" w:firstLine="0"/>
        <w:jc w:val="both"/>
        <w:textDirection w:val="lrTb"/>
        <w:textAlignment w:val="auto"/>
        <w:outlineLvl w:val="9"/>
        <w:rPr>
          <w:b/>
          <w:sz w:val="24"/>
          <w:szCs w:val="24"/>
        </w:rPr>
      </w:pPr>
    </w:p>
    <w:p w:rsidR="002B41A8" w:rsidRPr="00022672" w:rsidRDefault="002B41A8" w:rsidP="002B41A8">
      <w:pPr>
        <w:pStyle w:val="Paragrafoelenco"/>
        <w:spacing w:before="60" w:after="60" w:line="276" w:lineRule="auto"/>
        <w:ind w:leftChars="0" w:left="0" w:firstLineChars="0" w:firstLine="0"/>
        <w:jc w:val="both"/>
        <w:textDirection w:val="lrTb"/>
        <w:textAlignment w:val="auto"/>
        <w:outlineLvl w:val="9"/>
        <w:rPr>
          <w:b/>
          <w:sz w:val="24"/>
          <w:szCs w:val="24"/>
        </w:rPr>
      </w:pPr>
      <w:r>
        <w:rPr>
          <w:b/>
          <w:sz w:val="24"/>
          <w:szCs w:val="24"/>
        </w:rPr>
        <w:t xml:space="preserve">- </w:t>
      </w:r>
      <w:r w:rsidRPr="00022672">
        <w:rPr>
          <w:b/>
          <w:sz w:val="24"/>
          <w:szCs w:val="24"/>
        </w:rPr>
        <w:t>Garanzia provvisoria</w:t>
      </w:r>
      <w:r w:rsidRPr="00022672">
        <w:rPr>
          <w:sz w:val="24"/>
          <w:szCs w:val="24"/>
        </w:rPr>
        <w:t xml:space="preserve"> pari al 2% del </w:t>
      </w:r>
      <w:r w:rsidRPr="00022672">
        <w:rPr>
          <w:b/>
          <w:sz w:val="24"/>
          <w:szCs w:val="24"/>
        </w:rPr>
        <w:t>canone nominale</w:t>
      </w:r>
      <w:r w:rsidRPr="00022672">
        <w:rPr>
          <w:sz w:val="24"/>
          <w:szCs w:val="24"/>
        </w:rPr>
        <w:t xml:space="preserve"> annuale </w:t>
      </w:r>
      <w:r w:rsidRPr="00022672">
        <w:rPr>
          <w:b/>
          <w:sz w:val="24"/>
          <w:szCs w:val="24"/>
        </w:rPr>
        <w:t>posto a base della presente procedura</w:t>
      </w:r>
      <w:r w:rsidRPr="00022672">
        <w:rPr>
          <w:sz w:val="24"/>
          <w:szCs w:val="24"/>
        </w:rPr>
        <w:t xml:space="preserve"> e precisamente di importo pari ad </w:t>
      </w:r>
      <w:r w:rsidRPr="00022672">
        <w:rPr>
          <w:b/>
          <w:sz w:val="24"/>
          <w:szCs w:val="24"/>
        </w:rPr>
        <w:t xml:space="preserve">euro 960,79 (0.02 x </w:t>
      </w:r>
      <w:r w:rsidRPr="00022672">
        <w:rPr>
          <w:b/>
          <w:bCs/>
          <w:sz w:val="24"/>
          <w:szCs w:val="24"/>
        </w:rPr>
        <w:t xml:space="preserve">€ 48.039,45 </w:t>
      </w:r>
      <w:r w:rsidRPr="00022672">
        <w:rPr>
          <w:b/>
          <w:sz w:val="24"/>
          <w:szCs w:val="24"/>
        </w:rPr>
        <w:t>= € 960,79)</w:t>
      </w:r>
      <w:r w:rsidRPr="00022672">
        <w:rPr>
          <w:sz w:val="24"/>
          <w:szCs w:val="24"/>
        </w:rPr>
        <w:t xml:space="preserve">. </w:t>
      </w:r>
      <w:r w:rsidRPr="00022672">
        <w:rPr>
          <w:b/>
          <w:sz w:val="24"/>
          <w:szCs w:val="24"/>
        </w:rPr>
        <w:t>La cauzione deve essere corredata di dichiarazione d’impegno di un fideiussore, anche diverso da quello che ha rilasciato la garanzia provvisoria, a rilasciare le ulteriori garanzie fideiussorie per l'esecuzione del contratto, qualora l'offerente risultasse affidatario;</w:t>
      </w:r>
    </w:p>
    <w:p w:rsidR="002B41A8" w:rsidRDefault="002B41A8" w:rsidP="002B41A8">
      <w:pPr>
        <w:pStyle w:val="Paragrafoelenco"/>
        <w:spacing w:before="60" w:after="60" w:line="276" w:lineRule="auto"/>
        <w:ind w:leftChars="0" w:left="0" w:firstLineChars="0" w:firstLine="0"/>
        <w:jc w:val="both"/>
        <w:textDirection w:val="lrTb"/>
        <w:textAlignment w:val="auto"/>
        <w:outlineLvl w:val="9"/>
        <w:rPr>
          <w:sz w:val="24"/>
          <w:szCs w:val="24"/>
        </w:rPr>
      </w:pPr>
    </w:p>
    <w:p w:rsidR="002B41A8" w:rsidRPr="00022672" w:rsidRDefault="002B41A8" w:rsidP="002B41A8">
      <w:pPr>
        <w:pStyle w:val="Paragrafoelenco"/>
        <w:spacing w:before="60" w:after="60" w:line="276" w:lineRule="auto"/>
        <w:ind w:leftChars="0" w:left="0" w:firstLineChars="0" w:firstLine="0"/>
        <w:jc w:val="both"/>
        <w:textDirection w:val="lrTb"/>
        <w:textAlignment w:val="auto"/>
        <w:outlineLvl w:val="9"/>
        <w:rPr>
          <w:sz w:val="24"/>
          <w:szCs w:val="24"/>
        </w:rPr>
      </w:pPr>
      <w:r>
        <w:rPr>
          <w:sz w:val="24"/>
          <w:szCs w:val="24"/>
        </w:rPr>
        <w:t xml:space="preserve">- </w:t>
      </w:r>
      <w:r w:rsidRPr="00022672">
        <w:rPr>
          <w:sz w:val="24"/>
          <w:szCs w:val="24"/>
        </w:rPr>
        <w:t>Ricevuta di versamento dell</w:t>
      </w:r>
      <w:r>
        <w:rPr>
          <w:sz w:val="24"/>
          <w:szCs w:val="24"/>
        </w:rPr>
        <w:t>e</w:t>
      </w:r>
      <w:r w:rsidRPr="00022672">
        <w:rPr>
          <w:sz w:val="24"/>
          <w:szCs w:val="24"/>
        </w:rPr>
        <w:t xml:space="preserve"> </w:t>
      </w:r>
      <w:r w:rsidRPr="00022672">
        <w:rPr>
          <w:b/>
          <w:sz w:val="24"/>
          <w:szCs w:val="24"/>
        </w:rPr>
        <w:t>imposte di bollo</w:t>
      </w:r>
      <w:r w:rsidRPr="00022672">
        <w:rPr>
          <w:sz w:val="24"/>
          <w:szCs w:val="24"/>
        </w:rPr>
        <w:t xml:space="preserve"> di € 16,00;</w:t>
      </w:r>
    </w:p>
    <w:p w:rsidR="002B41A8" w:rsidRDefault="002B41A8" w:rsidP="002B41A8">
      <w:pPr>
        <w:pStyle w:val="Paragrafoelenco"/>
        <w:spacing w:before="60" w:after="60" w:line="276" w:lineRule="auto"/>
        <w:ind w:leftChars="0" w:left="0" w:firstLineChars="0" w:firstLine="0"/>
        <w:jc w:val="both"/>
        <w:textDirection w:val="lrTb"/>
        <w:textAlignment w:val="auto"/>
        <w:outlineLvl w:val="9"/>
        <w:rPr>
          <w:b/>
          <w:bCs/>
          <w:sz w:val="24"/>
          <w:szCs w:val="24"/>
        </w:rPr>
      </w:pPr>
    </w:p>
    <w:p w:rsidR="002B41A8" w:rsidRPr="00022672" w:rsidRDefault="002B41A8" w:rsidP="002B41A8">
      <w:pPr>
        <w:pStyle w:val="Paragrafoelenco"/>
        <w:spacing w:before="60" w:after="60" w:line="276" w:lineRule="auto"/>
        <w:ind w:leftChars="0" w:left="0" w:firstLineChars="0" w:firstLine="0"/>
        <w:jc w:val="both"/>
        <w:textDirection w:val="lrTb"/>
        <w:textAlignment w:val="auto"/>
        <w:outlineLvl w:val="9"/>
        <w:rPr>
          <w:sz w:val="24"/>
          <w:szCs w:val="24"/>
        </w:rPr>
      </w:pPr>
      <w:r>
        <w:rPr>
          <w:b/>
          <w:bCs/>
          <w:sz w:val="24"/>
          <w:szCs w:val="24"/>
        </w:rPr>
        <w:t>- C</w:t>
      </w:r>
      <w:r w:rsidRPr="00022672">
        <w:rPr>
          <w:b/>
          <w:bCs/>
          <w:sz w:val="24"/>
          <w:szCs w:val="24"/>
        </w:rPr>
        <w:t>opia fotostatica del documento di riconoscimento</w:t>
      </w:r>
      <w:r w:rsidRPr="00022672">
        <w:rPr>
          <w:bCs/>
          <w:sz w:val="24"/>
          <w:szCs w:val="24"/>
        </w:rPr>
        <w:t xml:space="preserve"> del legale rappresentante in corso di validità.</w:t>
      </w:r>
    </w:p>
    <w:p w:rsidR="002B41A8" w:rsidRDefault="002B41A8" w:rsidP="002B41A8">
      <w:pPr>
        <w:suppressAutoHyphens w:val="0"/>
        <w:spacing w:line="276" w:lineRule="auto"/>
        <w:ind w:leftChars="0" w:left="0" w:firstLineChars="0" w:firstLine="0"/>
        <w:jc w:val="both"/>
        <w:textDirection w:val="lrTb"/>
        <w:textAlignment w:val="auto"/>
        <w:outlineLvl w:val="9"/>
        <w:rPr>
          <w:b/>
          <w:bCs/>
          <w:sz w:val="24"/>
          <w:szCs w:val="24"/>
        </w:rPr>
      </w:pPr>
    </w:p>
    <w:p w:rsidR="002B41A8" w:rsidRPr="00022672" w:rsidRDefault="002B41A8" w:rsidP="002B41A8">
      <w:pPr>
        <w:suppressAutoHyphens w:val="0"/>
        <w:spacing w:line="276" w:lineRule="auto"/>
        <w:ind w:leftChars="0" w:left="0" w:firstLineChars="0" w:firstLine="0"/>
        <w:jc w:val="both"/>
        <w:textDirection w:val="lrTb"/>
        <w:textAlignment w:val="auto"/>
        <w:outlineLvl w:val="9"/>
        <w:rPr>
          <w:bCs/>
          <w:sz w:val="24"/>
          <w:szCs w:val="24"/>
        </w:rPr>
      </w:pPr>
      <w:r>
        <w:rPr>
          <w:b/>
          <w:bCs/>
          <w:sz w:val="24"/>
          <w:szCs w:val="24"/>
        </w:rPr>
        <w:t>- D</w:t>
      </w:r>
      <w:r w:rsidRPr="00022672">
        <w:rPr>
          <w:b/>
          <w:bCs/>
          <w:sz w:val="24"/>
          <w:szCs w:val="24"/>
        </w:rPr>
        <w:t>ichiarazione sopralluogo</w:t>
      </w:r>
      <w:r w:rsidRPr="00022672">
        <w:rPr>
          <w:bCs/>
          <w:sz w:val="24"/>
          <w:szCs w:val="24"/>
        </w:rPr>
        <w:t xml:space="preserve"> dalla quale si evinca di aver effettuato un sopralluogo presso l’edificio oggetto della concessione e di avere consapevolezza degli spazi che si propone di prendere in uso, oltreché delle opere necessarie per adeguare l’edificio per la destinazione d’uso prevista;</w:t>
      </w:r>
    </w:p>
    <w:p w:rsidR="002B41A8" w:rsidRDefault="002B41A8">
      <w:pPr>
        <w:pStyle w:val="Normale2"/>
        <w:pBdr>
          <w:top w:val="nil"/>
          <w:left w:val="nil"/>
          <w:bottom w:val="nil"/>
          <w:right w:val="nil"/>
          <w:between w:val="nil"/>
        </w:pBdr>
        <w:rPr>
          <w:rFonts w:ascii="Arial" w:eastAsia="Arial" w:hAnsi="Arial" w:cs="Arial"/>
        </w:rPr>
      </w:pPr>
    </w:p>
    <w:p w:rsidR="00A900D5" w:rsidRDefault="00A900D5">
      <w:pPr>
        <w:pStyle w:val="Normale2"/>
        <w:pBdr>
          <w:top w:val="nil"/>
          <w:left w:val="nil"/>
          <w:bottom w:val="nil"/>
          <w:right w:val="nil"/>
          <w:between w:val="nil"/>
        </w:pBdr>
        <w:rPr>
          <w:rFonts w:ascii="Arial" w:eastAsia="Arial" w:hAnsi="Arial" w:cs="Arial"/>
        </w:rPr>
      </w:pPr>
    </w:p>
    <w:p w:rsidR="00A900D5" w:rsidRDefault="00315848">
      <w:pPr>
        <w:pStyle w:val="Normale2"/>
        <w:pBdr>
          <w:top w:val="nil"/>
          <w:left w:val="nil"/>
          <w:bottom w:val="nil"/>
          <w:right w:val="nil"/>
          <w:between w:val="nil"/>
        </w:pBdr>
        <w:rPr>
          <w:rFonts w:ascii="Arial" w:eastAsia="Arial" w:hAnsi="Arial" w:cs="Arial"/>
          <w:color w:val="000000"/>
        </w:rPr>
      </w:pPr>
      <w:r>
        <w:rPr>
          <w:rFonts w:ascii="Arial" w:eastAsia="Arial" w:hAnsi="Arial" w:cs="Arial"/>
        </w:rPr>
        <w:t>L</w:t>
      </w:r>
      <w:r>
        <w:rPr>
          <w:rFonts w:ascii="Arial" w:eastAsia="Arial" w:hAnsi="Arial" w:cs="Arial"/>
          <w:color w:val="000000"/>
        </w:rPr>
        <w:t>uogo e data __________________</w:t>
      </w:r>
    </w:p>
    <w:p w:rsidR="00A900D5" w:rsidRDefault="00315848">
      <w:pPr>
        <w:pStyle w:val="Normale2"/>
        <w:pBdr>
          <w:top w:val="nil"/>
          <w:left w:val="nil"/>
          <w:bottom w:val="nil"/>
          <w:right w:val="nil"/>
          <w:between w:val="nil"/>
        </w:pBdr>
        <w:ind w:left="4860"/>
        <w:jc w:val="center"/>
        <w:rPr>
          <w:rFonts w:ascii="Arial" w:eastAsia="Arial" w:hAnsi="Arial" w:cs="Arial"/>
          <w:color w:val="000000"/>
        </w:rPr>
      </w:pPr>
      <w:r>
        <w:rPr>
          <w:rFonts w:ascii="Arial" w:eastAsia="Arial" w:hAnsi="Arial" w:cs="Arial"/>
          <w:color w:val="000000"/>
        </w:rPr>
        <w:t>IL LEGALE RAPPRESENTANTE</w:t>
      </w:r>
    </w:p>
    <w:p w:rsidR="00A900D5" w:rsidRDefault="00A900D5">
      <w:pPr>
        <w:pStyle w:val="Normale2"/>
        <w:pBdr>
          <w:top w:val="nil"/>
          <w:left w:val="nil"/>
          <w:bottom w:val="nil"/>
          <w:right w:val="nil"/>
          <w:between w:val="nil"/>
        </w:pBdr>
        <w:ind w:left="3540" w:firstLine="708"/>
        <w:jc w:val="right"/>
        <w:rPr>
          <w:rFonts w:ascii="Arial" w:eastAsia="Arial" w:hAnsi="Arial" w:cs="Arial"/>
          <w:color w:val="00000A"/>
        </w:rPr>
      </w:pPr>
    </w:p>
    <w:p w:rsidR="00A900D5" w:rsidRDefault="00A900D5">
      <w:pPr>
        <w:pStyle w:val="Normale2"/>
        <w:pBdr>
          <w:top w:val="nil"/>
          <w:left w:val="nil"/>
          <w:bottom w:val="nil"/>
          <w:right w:val="nil"/>
          <w:between w:val="nil"/>
        </w:pBdr>
        <w:ind w:left="3540" w:firstLine="708"/>
        <w:jc w:val="right"/>
        <w:rPr>
          <w:rFonts w:ascii="Arial" w:eastAsia="Arial" w:hAnsi="Arial" w:cs="Arial"/>
          <w:color w:val="00000A"/>
        </w:rPr>
      </w:pPr>
    </w:p>
    <w:p w:rsidR="00A900D5" w:rsidRDefault="00315848">
      <w:pPr>
        <w:pStyle w:val="Normale2"/>
        <w:pBdr>
          <w:top w:val="nil"/>
          <w:left w:val="nil"/>
          <w:bottom w:val="nil"/>
          <w:right w:val="nil"/>
          <w:between w:val="nil"/>
        </w:pBdr>
        <w:ind w:left="3540" w:firstLine="708"/>
        <w:jc w:val="right"/>
        <w:rPr>
          <w:rFonts w:ascii="Arial" w:eastAsia="Arial" w:hAnsi="Arial" w:cs="Arial"/>
          <w:color w:val="000000"/>
        </w:rPr>
      </w:pPr>
      <w:r>
        <w:rPr>
          <w:rFonts w:ascii="Arial" w:eastAsia="Arial" w:hAnsi="Arial" w:cs="Arial"/>
          <w:i/>
          <w:color w:val="00000A"/>
        </w:rPr>
        <w:t>_____________________________________</w:t>
      </w:r>
    </w:p>
    <w:p w:rsidR="00A900D5" w:rsidRDefault="00A900D5">
      <w:pPr>
        <w:pStyle w:val="Normale2"/>
        <w:pBdr>
          <w:top w:val="nil"/>
          <w:left w:val="nil"/>
          <w:bottom w:val="nil"/>
          <w:right w:val="nil"/>
          <w:between w:val="nil"/>
        </w:pBdr>
        <w:jc w:val="both"/>
        <w:rPr>
          <w:rFonts w:ascii="Arial" w:eastAsia="Arial" w:hAnsi="Arial" w:cs="Arial"/>
          <w:color w:val="000000"/>
        </w:rPr>
      </w:pPr>
    </w:p>
    <w:sectPr w:rsidR="00A900D5" w:rsidSect="00A900D5">
      <w:footerReference w:type="default" r:id="rId8"/>
      <w:footerReference w:type="first" r:id="rId9"/>
      <w:pgSz w:w="11906" w:h="16838"/>
      <w:pgMar w:top="1418"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372" w:rsidRDefault="00462372" w:rsidP="00F00849">
      <w:pPr>
        <w:spacing w:line="240" w:lineRule="auto"/>
        <w:ind w:left="0" w:hanging="2"/>
      </w:pPr>
      <w:r>
        <w:separator/>
      </w:r>
    </w:p>
  </w:endnote>
  <w:endnote w:type="continuationSeparator" w:id="0">
    <w:p w:rsidR="00462372" w:rsidRDefault="00462372" w:rsidP="00F008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0D5" w:rsidRDefault="00A900D5">
    <w:pPr>
      <w:pStyle w:val="Normale2"/>
      <w:pBdr>
        <w:top w:val="nil"/>
        <w:left w:val="nil"/>
        <w:bottom w:val="nil"/>
        <w:right w:val="nil"/>
        <w:between w:val="nil"/>
      </w:pBdr>
      <w:tabs>
        <w:tab w:val="center" w:pos="4819"/>
        <w:tab w:val="right" w:pos="9638"/>
      </w:tabs>
      <w:jc w:val="center"/>
      <w:rPr>
        <w:color w:val="000000"/>
      </w:rPr>
    </w:pPr>
    <w:r>
      <w:rPr>
        <w:color w:val="000000"/>
      </w:rPr>
      <w:fldChar w:fldCharType="begin"/>
    </w:r>
    <w:r w:rsidR="00315848">
      <w:rPr>
        <w:color w:val="000000"/>
      </w:rPr>
      <w:instrText>PAGE</w:instrText>
    </w:r>
    <w:r>
      <w:rPr>
        <w:color w:val="000000"/>
      </w:rPr>
      <w:fldChar w:fldCharType="separate"/>
    </w:r>
    <w:r w:rsidR="009C72AC">
      <w:rPr>
        <w:noProof/>
        <w:color w:val="000000"/>
      </w:rPr>
      <w:t>2</w:t>
    </w:r>
    <w:r>
      <w:rPr>
        <w:color w:val="000000"/>
      </w:rPr>
      <w:fldChar w:fldCharType="end"/>
    </w:r>
  </w:p>
  <w:p w:rsidR="00A900D5" w:rsidRDefault="00A900D5">
    <w:pPr>
      <w:pStyle w:val="Normale2"/>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0D5" w:rsidRDefault="00A900D5">
    <w:pPr>
      <w:pStyle w:val="Normale2"/>
      <w:pBdr>
        <w:top w:val="nil"/>
        <w:left w:val="nil"/>
        <w:bottom w:val="nil"/>
        <w:right w:val="nil"/>
        <w:between w:val="nil"/>
      </w:pBdr>
      <w:tabs>
        <w:tab w:val="center" w:pos="4819"/>
        <w:tab w:val="right" w:pos="9638"/>
      </w:tabs>
      <w:jc w:val="center"/>
      <w:rPr>
        <w:color w:val="000000"/>
      </w:rPr>
    </w:pPr>
    <w:r>
      <w:rPr>
        <w:color w:val="000000"/>
      </w:rPr>
      <w:fldChar w:fldCharType="begin"/>
    </w:r>
    <w:r w:rsidR="00315848">
      <w:rPr>
        <w:color w:val="000000"/>
      </w:rPr>
      <w:instrText>PAGE</w:instrText>
    </w:r>
    <w:r>
      <w:rPr>
        <w:color w:val="000000"/>
      </w:rPr>
      <w:fldChar w:fldCharType="separate"/>
    </w:r>
    <w:r w:rsidR="009C72AC">
      <w:rPr>
        <w:noProof/>
        <w:color w:val="000000"/>
      </w:rPr>
      <w:t>1</w:t>
    </w:r>
    <w:r>
      <w:rPr>
        <w:color w:val="000000"/>
      </w:rPr>
      <w:fldChar w:fldCharType="end"/>
    </w:r>
  </w:p>
  <w:p w:rsidR="00A900D5" w:rsidRDefault="00A900D5">
    <w:pPr>
      <w:pStyle w:val="Normale2"/>
      <w:pBdr>
        <w:top w:val="nil"/>
        <w:left w:val="nil"/>
        <w:bottom w:val="nil"/>
        <w:right w:val="nil"/>
        <w:between w:val="nil"/>
      </w:pBdr>
      <w:spacing w:line="360" w:lineRule="auto"/>
      <w:ind w:left="360"/>
      <w:jc w:val="center"/>
      <w:rPr>
        <w:rFonts w:ascii="Arial" w:eastAsia="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372" w:rsidRDefault="00462372" w:rsidP="00F00849">
      <w:pPr>
        <w:spacing w:line="240" w:lineRule="auto"/>
        <w:ind w:left="0" w:hanging="2"/>
      </w:pPr>
      <w:r>
        <w:separator/>
      </w:r>
    </w:p>
  </w:footnote>
  <w:footnote w:type="continuationSeparator" w:id="0">
    <w:p w:rsidR="00462372" w:rsidRDefault="00462372" w:rsidP="00F0084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4471"/>
    <w:multiLevelType w:val="hybridMultilevel"/>
    <w:tmpl w:val="F2AC6B2E"/>
    <w:lvl w:ilvl="0" w:tplc="0410000F">
      <w:start w:val="1"/>
      <w:numFmt w:val="decimal"/>
      <w:lvlText w:val="%1."/>
      <w:lvlJc w:val="left"/>
      <w:pPr>
        <w:ind w:left="360" w:hanging="360"/>
      </w:pPr>
    </w:lvl>
    <w:lvl w:ilvl="1" w:tplc="4FBAFEF4">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634BB3"/>
    <w:multiLevelType w:val="hybridMultilevel"/>
    <w:tmpl w:val="9CB682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9C102E2"/>
    <w:multiLevelType w:val="hybridMultilevel"/>
    <w:tmpl w:val="217CF240"/>
    <w:lvl w:ilvl="0" w:tplc="1638C5F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CE6D76"/>
    <w:multiLevelType w:val="hybridMultilevel"/>
    <w:tmpl w:val="28DCC726"/>
    <w:lvl w:ilvl="0" w:tplc="9D4AC636">
      <w:start w:val="1"/>
      <w:numFmt w:val="decimal"/>
      <w:lvlText w:val="%1)"/>
      <w:lvlJc w:val="left"/>
      <w:pPr>
        <w:ind w:left="360" w:hanging="360"/>
      </w:pPr>
      <w:rPr>
        <w:rFonts w:hint="default"/>
        <w:b/>
        <w:i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752F52EE"/>
    <w:multiLevelType w:val="hybridMultilevel"/>
    <w:tmpl w:val="F0E06E74"/>
    <w:lvl w:ilvl="0" w:tplc="AA3EACB8">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59368D2"/>
    <w:multiLevelType w:val="hybridMultilevel"/>
    <w:tmpl w:val="F8C09C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900D5"/>
    <w:rsid w:val="001A6490"/>
    <w:rsid w:val="002215B8"/>
    <w:rsid w:val="002661C8"/>
    <w:rsid w:val="002B41A8"/>
    <w:rsid w:val="00315848"/>
    <w:rsid w:val="003623ED"/>
    <w:rsid w:val="00440018"/>
    <w:rsid w:val="00462372"/>
    <w:rsid w:val="00465DFC"/>
    <w:rsid w:val="00536A54"/>
    <w:rsid w:val="00735CB8"/>
    <w:rsid w:val="00794A69"/>
    <w:rsid w:val="00816E8A"/>
    <w:rsid w:val="009C72AC"/>
    <w:rsid w:val="00A900D5"/>
    <w:rsid w:val="00B210FE"/>
    <w:rsid w:val="00B37630"/>
    <w:rsid w:val="00BB40DB"/>
    <w:rsid w:val="00BE6FEE"/>
    <w:rsid w:val="00C02476"/>
    <w:rsid w:val="00D261F1"/>
    <w:rsid w:val="00D468BF"/>
    <w:rsid w:val="00E17C26"/>
    <w:rsid w:val="00F00849"/>
    <w:rsid w:val="00FC03A1"/>
    <w:rsid w:val="00FF4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FA43"/>
  <w15:docId w15:val="{21E7B389-5896-4D89-B003-2E29ACF2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900D5"/>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rsid w:val="00A900D5"/>
    <w:pPr>
      <w:keepNext/>
      <w:jc w:val="center"/>
    </w:pPr>
    <w:rPr>
      <w:rFonts w:ascii="Arial" w:hAnsi="Arial"/>
      <w:b/>
      <w:sz w:val="24"/>
    </w:rPr>
  </w:style>
  <w:style w:type="paragraph" w:styleId="Titolo2">
    <w:name w:val="heading 2"/>
    <w:basedOn w:val="Normale"/>
    <w:next w:val="Normale"/>
    <w:qFormat/>
    <w:rsid w:val="00A900D5"/>
    <w:pPr>
      <w:keepNext/>
      <w:spacing w:before="240" w:after="60"/>
      <w:outlineLvl w:val="1"/>
    </w:pPr>
    <w:rPr>
      <w:rFonts w:ascii="Calibri Light" w:hAnsi="Calibri Light"/>
      <w:b/>
      <w:bCs/>
      <w:i/>
      <w:iCs/>
      <w:sz w:val="28"/>
      <w:szCs w:val="28"/>
    </w:rPr>
  </w:style>
  <w:style w:type="paragraph" w:styleId="Titolo3">
    <w:name w:val="heading 3"/>
    <w:basedOn w:val="Normale"/>
    <w:next w:val="Normale"/>
    <w:qFormat/>
    <w:rsid w:val="00A900D5"/>
    <w:pPr>
      <w:keepNext/>
      <w:spacing w:before="240" w:after="60"/>
      <w:outlineLvl w:val="2"/>
    </w:pPr>
    <w:rPr>
      <w:rFonts w:ascii="Calibri Light" w:hAnsi="Calibri Light"/>
      <w:b/>
      <w:bCs/>
      <w:sz w:val="26"/>
      <w:szCs w:val="26"/>
    </w:rPr>
  </w:style>
  <w:style w:type="paragraph" w:styleId="Titolo4">
    <w:name w:val="heading 4"/>
    <w:basedOn w:val="Normale2"/>
    <w:next w:val="Normale2"/>
    <w:rsid w:val="00A900D5"/>
    <w:pPr>
      <w:keepNext/>
      <w:keepLines/>
      <w:spacing w:before="240" w:after="40"/>
      <w:outlineLvl w:val="3"/>
    </w:pPr>
    <w:rPr>
      <w:b/>
      <w:sz w:val="24"/>
      <w:szCs w:val="24"/>
    </w:rPr>
  </w:style>
  <w:style w:type="paragraph" w:styleId="Titolo5">
    <w:name w:val="heading 5"/>
    <w:basedOn w:val="Normale"/>
    <w:next w:val="Normale"/>
    <w:rsid w:val="00A900D5"/>
    <w:pPr>
      <w:spacing w:before="240" w:after="60"/>
      <w:outlineLvl w:val="4"/>
    </w:pPr>
    <w:rPr>
      <w:rFonts w:ascii="Calibri" w:hAnsi="Calibri"/>
      <w:b/>
      <w:bCs/>
      <w:i/>
      <w:iCs/>
      <w:sz w:val="26"/>
      <w:szCs w:val="26"/>
    </w:rPr>
  </w:style>
  <w:style w:type="paragraph" w:styleId="Titolo6">
    <w:name w:val="heading 6"/>
    <w:basedOn w:val="Normale"/>
    <w:next w:val="Normale"/>
    <w:rsid w:val="00A900D5"/>
    <w:pPr>
      <w:spacing w:before="240" w:after="60"/>
      <w:outlineLvl w:val="5"/>
    </w:pPr>
    <w:rPr>
      <w:rFonts w:ascii="Calibri" w:hAnsi="Calibri"/>
      <w:b/>
      <w:bCs/>
      <w:sz w:val="22"/>
      <w:szCs w:val="22"/>
    </w:rPr>
  </w:style>
  <w:style w:type="paragraph" w:styleId="Titolo7">
    <w:name w:val="heading 7"/>
    <w:basedOn w:val="Normale"/>
    <w:next w:val="Normale"/>
    <w:rsid w:val="00A900D5"/>
    <w:pPr>
      <w:spacing w:before="240" w:after="60"/>
      <w:outlineLvl w:val="6"/>
    </w:pPr>
    <w:rPr>
      <w:rFonts w:ascii="Calibri" w:hAnsi="Calibri"/>
      <w:sz w:val="24"/>
      <w:szCs w:val="24"/>
    </w:rPr>
  </w:style>
  <w:style w:type="paragraph" w:styleId="Titolo8">
    <w:name w:val="heading 8"/>
    <w:basedOn w:val="Normale"/>
    <w:next w:val="Normale"/>
    <w:rsid w:val="00A900D5"/>
    <w:pPr>
      <w:keepNext/>
      <w:outlineLvl w:val="7"/>
    </w:pPr>
    <w:rPr>
      <w:rFonts w:ascii="Arial" w:hAnsi="Arial"/>
      <w:b/>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A900D5"/>
  </w:style>
  <w:style w:type="table" w:customStyle="1" w:styleId="TableNormal">
    <w:name w:val="Table Normal"/>
    <w:rsid w:val="00A900D5"/>
    <w:tblPr>
      <w:tblCellMar>
        <w:top w:w="0" w:type="dxa"/>
        <w:left w:w="0" w:type="dxa"/>
        <w:bottom w:w="0" w:type="dxa"/>
        <w:right w:w="0" w:type="dxa"/>
      </w:tblCellMar>
    </w:tblPr>
  </w:style>
  <w:style w:type="paragraph" w:styleId="Titolo">
    <w:name w:val="Title"/>
    <w:basedOn w:val="Normale2"/>
    <w:next w:val="Normale2"/>
    <w:rsid w:val="00A900D5"/>
    <w:pPr>
      <w:keepNext/>
      <w:keepLines/>
      <w:spacing w:before="480" w:after="120"/>
    </w:pPr>
    <w:rPr>
      <w:b/>
      <w:sz w:val="72"/>
      <w:szCs w:val="72"/>
    </w:rPr>
  </w:style>
  <w:style w:type="paragraph" w:customStyle="1" w:styleId="Normale2">
    <w:name w:val="Normale2"/>
    <w:rsid w:val="00A900D5"/>
  </w:style>
  <w:style w:type="table" w:customStyle="1" w:styleId="TableNormal0">
    <w:name w:val="Table Normal"/>
    <w:rsid w:val="00A900D5"/>
    <w:tblPr>
      <w:tblCellMar>
        <w:top w:w="0" w:type="dxa"/>
        <w:left w:w="0" w:type="dxa"/>
        <w:bottom w:w="0" w:type="dxa"/>
        <w:right w:w="0" w:type="dxa"/>
      </w:tblCellMar>
    </w:tblPr>
  </w:style>
  <w:style w:type="paragraph" w:styleId="Corpodeltesto3">
    <w:name w:val="Body Text 3"/>
    <w:basedOn w:val="Normale"/>
    <w:rsid w:val="00A900D5"/>
    <w:pPr>
      <w:jc w:val="both"/>
    </w:pPr>
    <w:rPr>
      <w:rFonts w:ascii="Arial" w:hAnsi="Arial"/>
      <w:sz w:val="22"/>
    </w:rPr>
  </w:style>
  <w:style w:type="paragraph" w:styleId="Rientrocorpodeltesto3">
    <w:name w:val="Body Text Indent 3"/>
    <w:basedOn w:val="Normale"/>
    <w:rsid w:val="00A900D5"/>
    <w:pPr>
      <w:spacing w:after="120"/>
      <w:ind w:left="283"/>
    </w:pPr>
    <w:rPr>
      <w:sz w:val="16"/>
      <w:szCs w:val="16"/>
    </w:rPr>
  </w:style>
  <w:style w:type="paragraph" w:styleId="Intestazione">
    <w:name w:val="header"/>
    <w:basedOn w:val="Normale"/>
    <w:rsid w:val="00A900D5"/>
    <w:pPr>
      <w:tabs>
        <w:tab w:val="center" w:pos="4819"/>
        <w:tab w:val="right" w:pos="9638"/>
      </w:tabs>
    </w:pPr>
  </w:style>
  <w:style w:type="paragraph" w:styleId="Pidipagina">
    <w:name w:val="footer"/>
    <w:basedOn w:val="Normale"/>
    <w:uiPriority w:val="99"/>
    <w:rsid w:val="00A900D5"/>
    <w:pPr>
      <w:tabs>
        <w:tab w:val="center" w:pos="4819"/>
        <w:tab w:val="right" w:pos="9638"/>
      </w:tabs>
    </w:pPr>
  </w:style>
  <w:style w:type="paragraph" w:styleId="Rientrocorpodeltesto">
    <w:name w:val="Body Text Indent"/>
    <w:basedOn w:val="Normale"/>
    <w:rsid w:val="00A900D5"/>
    <w:pPr>
      <w:ind w:firstLine="5040"/>
      <w:jc w:val="center"/>
    </w:pPr>
  </w:style>
  <w:style w:type="paragraph" w:styleId="Testofumetto">
    <w:name w:val="Balloon Text"/>
    <w:basedOn w:val="Normale"/>
    <w:rsid w:val="00A900D5"/>
    <w:rPr>
      <w:rFonts w:ascii="Tahoma" w:hAnsi="Tahoma" w:cs="Tahoma"/>
      <w:sz w:val="16"/>
      <w:szCs w:val="16"/>
    </w:rPr>
  </w:style>
  <w:style w:type="character" w:customStyle="1" w:styleId="Titolo7Carattere">
    <w:name w:val="Titolo 7 Carattere"/>
    <w:rsid w:val="00A900D5"/>
    <w:rPr>
      <w:rFonts w:ascii="Calibri" w:eastAsia="Times New Roman" w:hAnsi="Calibri" w:cs="Times New Roman"/>
      <w:w w:val="100"/>
      <w:position w:val="-1"/>
      <w:sz w:val="24"/>
      <w:szCs w:val="24"/>
      <w:effect w:val="none"/>
      <w:vertAlign w:val="baseline"/>
      <w:cs w:val="0"/>
      <w:em w:val="none"/>
    </w:rPr>
  </w:style>
  <w:style w:type="character" w:styleId="Rimandonotaapidipagina">
    <w:name w:val="footnote reference"/>
    <w:rsid w:val="00A900D5"/>
    <w:rPr>
      <w:w w:val="100"/>
      <w:position w:val="-1"/>
      <w:effect w:val="none"/>
      <w:vertAlign w:val="superscript"/>
      <w:cs w:val="0"/>
      <w:em w:val="none"/>
    </w:rPr>
  </w:style>
  <w:style w:type="character" w:styleId="Collegamentoipertestuale">
    <w:name w:val="Hyperlink"/>
    <w:rsid w:val="00A900D5"/>
    <w:rPr>
      <w:color w:val="0000FF"/>
      <w:w w:val="100"/>
      <w:position w:val="-1"/>
      <w:u w:val="none"/>
      <w:effect w:val="none"/>
      <w:vertAlign w:val="baseline"/>
      <w:cs w:val="0"/>
      <w:em w:val="none"/>
    </w:rPr>
  </w:style>
  <w:style w:type="paragraph" w:customStyle="1" w:styleId="sche3">
    <w:name w:val="sche_3"/>
    <w:rsid w:val="00A900D5"/>
    <w:pPr>
      <w:suppressAutoHyphens/>
      <w:autoSpaceDE w:val="0"/>
      <w:autoSpaceDN w:val="0"/>
      <w:spacing w:line="1" w:lineRule="atLeast"/>
      <w:ind w:leftChars="-1" w:left="-1" w:hangingChars="1" w:hanging="1"/>
      <w:jc w:val="both"/>
      <w:textDirection w:val="btLr"/>
      <w:textAlignment w:val="top"/>
      <w:outlineLvl w:val="0"/>
    </w:pPr>
    <w:rPr>
      <w:position w:val="-1"/>
      <w:lang w:val="en-US"/>
    </w:rPr>
  </w:style>
  <w:style w:type="character" w:customStyle="1" w:styleId="Titolo5Carattere">
    <w:name w:val="Titolo 5 Carattere"/>
    <w:rsid w:val="00A900D5"/>
    <w:rPr>
      <w:rFonts w:ascii="Calibri" w:eastAsia="Times New Roman" w:hAnsi="Calibri" w:cs="Times New Roman"/>
      <w:b/>
      <w:bCs/>
      <w:i/>
      <w:iCs/>
      <w:w w:val="100"/>
      <w:position w:val="-1"/>
      <w:sz w:val="26"/>
      <w:szCs w:val="26"/>
      <w:effect w:val="none"/>
      <w:vertAlign w:val="baseline"/>
      <w:cs w:val="0"/>
      <w:em w:val="none"/>
    </w:rPr>
  </w:style>
  <w:style w:type="character" w:customStyle="1" w:styleId="Titolo6Carattere">
    <w:name w:val="Titolo 6 Carattere"/>
    <w:rsid w:val="00A900D5"/>
    <w:rPr>
      <w:rFonts w:ascii="Calibri" w:eastAsia="Times New Roman" w:hAnsi="Calibri" w:cs="Times New Roman"/>
      <w:b/>
      <w:bCs/>
      <w:w w:val="100"/>
      <w:position w:val="-1"/>
      <w:sz w:val="22"/>
      <w:szCs w:val="22"/>
      <w:effect w:val="none"/>
      <w:vertAlign w:val="baseline"/>
      <w:cs w:val="0"/>
      <w:em w:val="none"/>
    </w:rPr>
  </w:style>
  <w:style w:type="character" w:styleId="Enfasicorsivo">
    <w:name w:val="Emphasis"/>
    <w:rsid w:val="00A900D5"/>
    <w:rPr>
      <w:i/>
      <w:iCs/>
      <w:w w:val="100"/>
      <w:position w:val="-1"/>
      <w:effect w:val="none"/>
      <w:vertAlign w:val="baseline"/>
      <w:cs w:val="0"/>
      <w:em w:val="none"/>
    </w:rPr>
  </w:style>
  <w:style w:type="paragraph" w:styleId="Testonotaapidipagina">
    <w:name w:val="footnote text"/>
    <w:basedOn w:val="Normale"/>
    <w:rsid w:val="00A900D5"/>
    <w:pPr>
      <w:widowControl w:val="0"/>
    </w:pPr>
  </w:style>
  <w:style w:type="character" w:customStyle="1" w:styleId="TestonotaapidipaginaCarattere">
    <w:name w:val="Testo nota a piè di pagina Carattere"/>
    <w:basedOn w:val="Carpredefinitoparagrafo"/>
    <w:rsid w:val="00A900D5"/>
    <w:rPr>
      <w:w w:val="100"/>
      <w:position w:val="-1"/>
      <w:effect w:val="none"/>
      <w:vertAlign w:val="baseline"/>
      <w:cs w:val="0"/>
      <w:em w:val="none"/>
    </w:rPr>
  </w:style>
  <w:style w:type="paragraph" w:styleId="Testonormale">
    <w:name w:val="Plain Text"/>
    <w:basedOn w:val="Normale"/>
    <w:rsid w:val="00A900D5"/>
    <w:rPr>
      <w:rFonts w:ascii="Courier" w:hAnsi="Courier"/>
      <w:sz w:val="24"/>
      <w:szCs w:val="24"/>
    </w:rPr>
  </w:style>
  <w:style w:type="character" w:customStyle="1" w:styleId="TestonormaleCarattere">
    <w:name w:val="Testo normale Carattere"/>
    <w:rsid w:val="00A900D5"/>
    <w:rPr>
      <w:rFonts w:ascii="Courier" w:hAnsi="Courier" w:cs="Courier"/>
      <w:w w:val="100"/>
      <w:position w:val="-1"/>
      <w:sz w:val="24"/>
      <w:szCs w:val="24"/>
      <w:effect w:val="none"/>
      <w:vertAlign w:val="baseline"/>
      <w:cs w:val="0"/>
      <w:em w:val="none"/>
    </w:rPr>
  </w:style>
  <w:style w:type="paragraph" w:customStyle="1" w:styleId="sche4">
    <w:name w:val="sche_4"/>
    <w:rsid w:val="00A900D5"/>
    <w:pPr>
      <w:suppressAutoHyphens/>
      <w:autoSpaceDE w:val="0"/>
      <w:autoSpaceDN w:val="0"/>
      <w:spacing w:line="1" w:lineRule="atLeast"/>
      <w:ind w:leftChars="-1" w:left="-1" w:hangingChars="1" w:hanging="1"/>
      <w:jc w:val="both"/>
      <w:textDirection w:val="btLr"/>
      <w:textAlignment w:val="top"/>
      <w:outlineLvl w:val="0"/>
    </w:pPr>
    <w:rPr>
      <w:position w:val="-1"/>
      <w:lang w:val="en-US"/>
    </w:rPr>
  </w:style>
  <w:style w:type="paragraph" w:styleId="Corpotesto">
    <w:name w:val="Body Text"/>
    <w:basedOn w:val="Normale"/>
    <w:rsid w:val="00A900D5"/>
    <w:pPr>
      <w:spacing w:after="120"/>
    </w:pPr>
  </w:style>
  <w:style w:type="character" w:customStyle="1" w:styleId="CorpodeltestoCarattere">
    <w:name w:val="Corpo del testo Carattere"/>
    <w:basedOn w:val="Carpredefinitoparagrafo"/>
    <w:rsid w:val="00A900D5"/>
    <w:rPr>
      <w:w w:val="100"/>
      <w:position w:val="-1"/>
      <w:effect w:val="none"/>
      <w:vertAlign w:val="baseline"/>
      <w:cs w:val="0"/>
      <w:em w:val="none"/>
    </w:rPr>
  </w:style>
  <w:style w:type="paragraph" w:styleId="Rientrocorpodeltesto2">
    <w:name w:val="Body Text Indent 2"/>
    <w:basedOn w:val="Normale"/>
    <w:rsid w:val="00A900D5"/>
    <w:pPr>
      <w:spacing w:after="120" w:line="480" w:lineRule="auto"/>
      <w:ind w:left="283"/>
    </w:pPr>
  </w:style>
  <w:style w:type="character" w:customStyle="1" w:styleId="Rientrocorpodeltesto2Carattere">
    <w:name w:val="Rientro corpo del testo 2 Carattere"/>
    <w:basedOn w:val="Carpredefinitoparagrafo"/>
    <w:rsid w:val="00A900D5"/>
    <w:rPr>
      <w:w w:val="100"/>
      <w:position w:val="-1"/>
      <w:effect w:val="none"/>
      <w:vertAlign w:val="baseline"/>
      <w:cs w:val="0"/>
      <w:em w: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A900D5"/>
    <w:pPr>
      <w:suppressAutoHyphens w:val="0"/>
      <w:ind w:left="708"/>
    </w:pPr>
    <w:rPr>
      <w:lang w:eastAsia="zh-CN"/>
    </w:rPr>
  </w:style>
  <w:style w:type="character" w:customStyle="1" w:styleId="PidipaginaCarattere">
    <w:name w:val="Piè di pagina Carattere"/>
    <w:basedOn w:val="Carpredefinitoparagrafo"/>
    <w:uiPriority w:val="99"/>
    <w:rsid w:val="00A900D5"/>
    <w:rPr>
      <w:w w:val="100"/>
      <w:position w:val="-1"/>
      <w:effect w:val="none"/>
      <w:vertAlign w:val="baseline"/>
      <w:cs w:val="0"/>
      <w:em w:val="none"/>
    </w:rPr>
  </w:style>
  <w:style w:type="character" w:customStyle="1" w:styleId="TestonotaapidipaginaCarattere1">
    <w:name w:val="Testo nota a piè di pagina Carattere1"/>
    <w:basedOn w:val="Carpredefinitoparagrafo"/>
    <w:rsid w:val="00A900D5"/>
    <w:rPr>
      <w:w w:val="100"/>
      <w:position w:val="-1"/>
      <w:effect w:val="none"/>
      <w:vertAlign w:val="baseline"/>
      <w:cs w:val="0"/>
      <w:em w:val="none"/>
    </w:rPr>
  </w:style>
  <w:style w:type="character" w:customStyle="1" w:styleId="Titolo3Carattere">
    <w:name w:val="Titolo 3 Carattere"/>
    <w:rsid w:val="00A900D5"/>
    <w:rPr>
      <w:rFonts w:ascii="Calibri Light" w:eastAsia="Times New Roman" w:hAnsi="Calibri Light" w:cs="Times New Roman"/>
      <w:b/>
      <w:bCs/>
      <w:w w:val="100"/>
      <w:position w:val="-1"/>
      <w:sz w:val="26"/>
      <w:szCs w:val="26"/>
      <w:effect w:val="none"/>
      <w:vertAlign w:val="baseline"/>
      <w:cs w:val="0"/>
      <w:em w:val="none"/>
    </w:rPr>
  </w:style>
  <w:style w:type="table" w:styleId="Grigliatabella">
    <w:name w:val="Table Grid"/>
    <w:basedOn w:val="Tabellanormale"/>
    <w:rsid w:val="00A900D5"/>
    <w:pPr>
      <w:suppressAutoHyphens/>
      <w:spacing w:line="1" w:lineRule="atLeast"/>
      <w:ind w:leftChars="-1" w:left="-57" w:hangingChars="1" w:hanging="1"/>
      <w:jc w:val="center"/>
      <w:textDirection w:val="btLr"/>
      <w:textAlignment w:val="top"/>
      <w:outlineLvl w:val="0"/>
    </w:pPr>
    <w:rPr>
      <w:rFonts w:ascii="Calibri" w:eastAsia="Calibri" w:hAnsi="Calibri"/>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grassetto">
    <w:name w:val="Strong"/>
    <w:rsid w:val="00A900D5"/>
    <w:rPr>
      <w:b/>
      <w:bCs/>
      <w:w w:val="100"/>
      <w:position w:val="-1"/>
      <w:effect w:val="none"/>
      <w:vertAlign w:val="baseline"/>
      <w:cs w:val="0"/>
      <w:em w:val="none"/>
    </w:rPr>
  </w:style>
  <w:style w:type="character" w:customStyle="1" w:styleId="Carpredefinitoparagrafo1">
    <w:name w:val="Car. predefinito paragrafo1"/>
    <w:rsid w:val="00A900D5"/>
    <w:rPr>
      <w:w w:val="100"/>
      <w:position w:val="-1"/>
      <w:effect w:val="none"/>
      <w:vertAlign w:val="baseline"/>
      <w:cs w:val="0"/>
      <w:em w:val="none"/>
    </w:rPr>
  </w:style>
  <w:style w:type="paragraph" w:customStyle="1" w:styleId="titolo40">
    <w:name w:val="titolo4"/>
    <w:basedOn w:val="Titolo2"/>
    <w:rsid w:val="00A900D5"/>
    <w:pPr>
      <w:keepNext w:val="0"/>
      <w:widowControl w:val="0"/>
      <w:suppressAutoHyphens w:val="0"/>
      <w:spacing w:before="0" w:after="0"/>
      <w:jc w:val="center"/>
    </w:pPr>
    <w:rPr>
      <w:rFonts w:ascii="Arial" w:hAnsi="Arial" w:cs="Arial"/>
      <w:i w:val="0"/>
      <w:iCs w:val="0"/>
      <w:sz w:val="22"/>
      <w:szCs w:val="22"/>
      <w:lang w:eastAsia="zh-CN"/>
    </w:rPr>
  </w:style>
  <w:style w:type="paragraph" w:customStyle="1" w:styleId="Titolo21">
    <w:name w:val="Titolo 21"/>
    <w:basedOn w:val="Normale"/>
    <w:rsid w:val="00A900D5"/>
    <w:pPr>
      <w:widowControl w:val="0"/>
      <w:suppressAutoHyphens w:val="0"/>
      <w:ind w:left="547"/>
    </w:pPr>
    <w:rPr>
      <w:rFonts w:ascii="Verdana" w:hAnsi="Verdana" w:cs="Verdana"/>
      <w:lang w:val="en-US" w:eastAsia="zh-CN"/>
    </w:rPr>
  </w:style>
  <w:style w:type="paragraph" w:customStyle="1" w:styleId="Contenutotabella">
    <w:name w:val="Contenuto tabella"/>
    <w:basedOn w:val="Normale"/>
    <w:rsid w:val="00A900D5"/>
    <w:pPr>
      <w:suppressLineNumbers/>
      <w:suppressAutoHyphens w:val="0"/>
      <w:spacing w:after="200" w:line="276" w:lineRule="auto"/>
    </w:pPr>
    <w:rPr>
      <w:rFonts w:ascii="Calibri" w:eastAsia="Calibri" w:hAnsi="Calibri"/>
      <w:sz w:val="22"/>
      <w:szCs w:val="22"/>
      <w:lang w:eastAsia="zh-CN"/>
    </w:rPr>
  </w:style>
  <w:style w:type="paragraph" w:styleId="Corpodeltesto2">
    <w:name w:val="Body Text 2"/>
    <w:basedOn w:val="Normale"/>
    <w:rsid w:val="00A900D5"/>
    <w:pPr>
      <w:suppressAutoHyphens w:val="0"/>
      <w:overflowPunct w:val="0"/>
      <w:autoSpaceDE w:val="0"/>
      <w:spacing w:line="360" w:lineRule="auto"/>
      <w:ind w:left="425"/>
      <w:jc w:val="both"/>
      <w:textAlignment w:val="baseline"/>
    </w:pPr>
    <w:rPr>
      <w:rFonts w:ascii="Arial" w:eastAsia="Calibri" w:hAnsi="Arial" w:cs="Arial"/>
      <w:lang w:eastAsia="zh-CN"/>
    </w:rPr>
  </w:style>
  <w:style w:type="character" w:customStyle="1" w:styleId="Titolo2Carattere">
    <w:name w:val="Titolo 2 Carattere"/>
    <w:rsid w:val="00A900D5"/>
    <w:rPr>
      <w:rFonts w:ascii="Calibri Light" w:eastAsia="Times New Roman" w:hAnsi="Calibri Light" w:cs="Times New Roman"/>
      <w:b/>
      <w:bCs/>
      <w:i/>
      <w:iCs/>
      <w:w w:val="100"/>
      <w:position w:val="-1"/>
      <w:sz w:val="28"/>
      <w:szCs w:val="28"/>
      <w:effect w:val="none"/>
      <w:vertAlign w:val="baseline"/>
      <w:cs w:val="0"/>
      <w:em w:val="none"/>
    </w:rPr>
  </w:style>
  <w:style w:type="paragraph" w:styleId="Sottotitolo">
    <w:name w:val="Subtitle"/>
    <w:basedOn w:val="Normale2"/>
    <w:next w:val="Normale2"/>
    <w:rsid w:val="00A900D5"/>
    <w:pPr>
      <w:keepNext/>
      <w:keepLines/>
      <w:spacing w:before="360" w:after="80"/>
    </w:pPr>
    <w:rPr>
      <w:rFonts w:ascii="Georgia" w:eastAsia="Georgia" w:hAnsi="Georgia" w:cs="Georgia"/>
      <w:i/>
      <w:color w:val="666666"/>
      <w:sz w:val="48"/>
      <w:szCs w:val="48"/>
    </w:rPr>
  </w:style>
  <w:style w:type="table" w:customStyle="1" w:styleId="a">
    <w:basedOn w:val="TableNormal0"/>
    <w:rsid w:val="00A900D5"/>
    <w:tblPr>
      <w:tblStyleRowBandSize w:val="1"/>
      <w:tblStyleColBandSize w:val="1"/>
      <w:tblCellMar>
        <w:left w:w="108" w:type="dxa"/>
        <w:right w:w="108" w:type="dxa"/>
      </w:tblCellMar>
    </w:tblPr>
  </w:style>
  <w:style w:type="table" w:customStyle="1" w:styleId="a0">
    <w:basedOn w:val="TableNormal0"/>
    <w:rsid w:val="00A900D5"/>
    <w:tblPr>
      <w:tblStyleRowBandSize w:val="1"/>
      <w:tblStyleColBandSize w:val="1"/>
      <w:tblCellMar>
        <w:left w:w="108" w:type="dxa"/>
        <w:right w:w="108" w:type="dxa"/>
      </w:tblCellMar>
    </w:tblPr>
  </w:style>
  <w:style w:type="table" w:customStyle="1" w:styleId="a1">
    <w:basedOn w:val="TableNormal0"/>
    <w:rsid w:val="00A900D5"/>
    <w:tblPr>
      <w:tblStyleRowBandSize w:val="1"/>
      <w:tblStyleColBandSize w:val="1"/>
      <w:tblCellMar>
        <w:left w:w="108" w:type="dxa"/>
        <w:right w:w="108" w:type="dxa"/>
      </w:tblCellMar>
    </w:tblPr>
  </w:style>
  <w:style w:type="table" w:customStyle="1" w:styleId="a2">
    <w:basedOn w:val="TableNormal0"/>
    <w:rsid w:val="00A900D5"/>
    <w:tblPr>
      <w:tblStyleRowBandSize w:val="1"/>
      <w:tblStyleColBandSize w:val="1"/>
      <w:tblCellMar>
        <w:left w:w="108" w:type="dxa"/>
        <w:right w:w="108" w:type="dxa"/>
      </w:tblCellMar>
    </w:tblPr>
  </w:style>
  <w:style w:type="table" w:customStyle="1" w:styleId="a3">
    <w:basedOn w:val="TableNormal0"/>
    <w:rsid w:val="00A900D5"/>
    <w:tblPr>
      <w:tblStyleRowBandSize w:val="1"/>
      <w:tblStyleColBandSize w:val="1"/>
      <w:tblCellMar>
        <w:left w:w="108" w:type="dxa"/>
        <w:right w:w="108" w:type="dxa"/>
      </w:tblCellMar>
    </w:tblPr>
  </w:style>
  <w:style w:type="table" w:customStyle="1" w:styleId="a4">
    <w:basedOn w:val="TableNormal0"/>
    <w:rsid w:val="00A900D5"/>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BP0X4sU1kFuraUGK9V+H7sLlBw==">CgMxLjA4AHIhMWJVbUxKTXpLZm5PQWVpZG1kakE2R1J3ZTRzLV83QzVv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1414</Words>
  <Characters>8063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Rossana Vinerba</cp:lastModifiedBy>
  <cp:revision>12</cp:revision>
  <dcterms:created xsi:type="dcterms:W3CDTF">2024-12-23T10:57:00Z</dcterms:created>
  <dcterms:modified xsi:type="dcterms:W3CDTF">2025-12-22T11:19:00Z</dcterms:modified>
</cp:coreProperties>
</file>